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66" w:rsidRPr="00785204" w:rsidRDefault="007A6FF6" w:rsidP="00122FF6">
      <w:pPr>
        <w:spacing w:after="0" w:line="240" w:lineRule="auto"/>
        <w:jc w:val="both"/>
        <w:rPr>
          <w:rFonts w:ascii="Times New Roman" w:hAnsi="Times New Roman" w:cs="Times New Roman"/>
          <w:color w:val="000000"/>
          <w:lang w:val="en-US"/>
        </w:rPr>
      </w:pPr>
      <w:bookmarkStart w:id="0" w:name="_GoBack"/>
      <w:bookmarkEnd w:id="0"/>
      <w:r w:rsidRPr="00785204">
        <w:rPr>
          <w:rFonts w:ascii="Times New Roman" w:hAnsi="Times New Roman" w:cs="Times New Roman"/>
          <w:color w:val="000000"/>
          <w:lang w:val="en-US"/>
        </w:rPr>
        <w:t>UDC</w:t>
      </w:r>
      <w:r w:rsidR="00902B66" w:rsidRPr="00785204">
        <w:rPr>
          <w:rFonts w:ascii="Times New Roman" w:hAnsi="Times New Roman" w:cs="Times New Roman"/>
          <w:color w:val="000000"/>
          <w:lang w:val="en-US"/>
        </w:rPr>
        <w:t xml:space="preserve"> 94 «1941/45» (574.3)</w:t>
      </w:r>
    </w:p>
    <w:p w:rsidR="007A6FF6" w:rsidRPr="00755957" w:rsidRDefault="00755957" w:rsidP="007A6FF6">
      <w:pPr>
        <w:spacing w:after="0" w:line="240" w:lineRule="auto"/>
        <w:ind w:firstLine="709"/>
        <w:jc w:val="center"/>
        <w:rPr>
          <w:rFonts w:ascii="Times New Roman" w:hAnsi="Times New Roman" w:cs="Times New Roman"/>
          <w:color w:val="000000"/>
          <w:lang w:val="it-IT"/>
        </w:rPr>
      </w:pPr>
      <w:r w:rsidRPr="00755957">
        <w:rPr>
          <w:rFonts w:ascii="Times New Roman" w:hAnsi="Times New Roman" w:cs="Times New Roman"/>
          <w:color w:val="000000"/>
          <w:lang w:val="it-IT"/>
        </w:rPr>
        <w:t>S. Petrov, D.Ivanova</w:t>
      </w:r>
    </w:p>
    <w:p w:rsidR="0055776B" w:rsidRPr="00755957" w:rsidRDefault="007A6FF6" w:rsidP="007A6FF6">
      <w:pPr>
        <w:spacing w:after="0" w:line="240" w:lineRule="auto"/>
        <w:ind w:firstLine="709"/>
        <w:jc w:val="center"/>
        <w:rPr>
          <w:rFonts w:ascii="Times New Roman" w:hAnsi="Times New Roman" w:cs="Times New Roman"/>
          <w:i/>
          <w:iCs/>
          <w:color w:val="000000"/>
          <w:lang w:val="en-US"/>
        </w:rPr>
      </w:pPr>
      <w:r w:rsidRPr="00755957">
        <w:rPr>
          <w:rFonts w:ascii="Times New Roman" w:hAnsi="Times New Roman" w:cs="Times New Roman"/>
          <w:i/>
          <w:iCs/>
          <w:color w:val="000000"/>
          <w:lang w:val="en-US"/>
        </w:rPr>
        <w:t>Ye.A. Buketov Karaganda State University</w:t>
      </w:r>
    </w:p>
    <w:p w:rsidR="00902B66" w:rsidRPr="00785204" w:rsidRDefault="00902B66" w:rsidP="007A6FF6">
      <w:pPr>
        <w:spacing w:after="0" w:line="240" w:lineRule="auto"/>
        <w:ind w:firstLine="709"/>
        <w:jc w:val="center"/>
        <w:rPr>
          <w:rFonts w:ascii="Times New Roman" w:hAnsi="Times New Roman" w:cs="Times New Roman"/>
          <w:color w:val="000000"/>
          <w:lang w:val="de-DE"/>
        </w:rPr>
      </w:pPr>
      <w:r w:rsidRPr="00785204">
        <w:rPr>
          <w:rFonts w:ascii="Times New Roman" w:hAnsi="Times New Roman" w:cs="Times New Roman"/>
          <w:color w:val="000000"/>
          <w:lang w:val="de-DE"/>
        </w:rPr>
        <w:t xml:space="preserve">(E-mail: </w:t>
      </w:r>
      <w:hyperlink r:id="rId8" w:history="1">
        <w:r w:rsidRPr="00785204">
          <w:rPr>
            <w:rStyle w:val="a8"/>
            <w:rFonts w:ascii="Times New Roman" w:hAnsi="Times New Roman"/>
            <w:color w:val="000000"/>
            <w:lang w:val="de-DE"/>
          </w:rPr>
          <w:t>eleuxanova62@mail.ru</w:t>
        </w:r>
      </w:hyperlink>
      <w:r w:rsidRPr="00785204">
        <w:rPr>
          <w:rFonts w:ascii="Times New Roman" w:hAnsi="Times New Roman" w:cs="Times New Roman"/>
          <w:color w:val="000000"/>
          <w:lang w:val="de-DE"/>
        </w:rPr>
        <w:t>)</w:t>
      </w:r>
    </w:p>
    <w:p w:rsidR="00902B66" w:rsidRPr="00785204" w:rsidRDefault="00902B66" w:rsidP="00122FF6">
      <w:pPr>
        <w:spacing w:after="0" w:line="240" w:lineRule="auto"/>
        <w:ind w:firstLine="709"/>
        <w:jc w:val="center"/>
        <w:rPr>
          <w:rFonts w:ascii="Times New Roman" w:hAnsi="Times New Roman" w:cs="Times New Roman"/>
          <w:b/>
          <w:color w:val="000000"/>
          <w:lang w:val="de-DE"/>
        </w:rPr>
      </w:pPr>
    </w:p>
    <w:p w:rsidR="00755957" w:rsidRDefault="00755957" w:rsidP="00755957">
      <w:pPr>
        <w:autoSpaceDE w:val="0"/>
        <w:autoSpaceDN w:val="0"/>
        <w:adjustRightInd w:val="0"/>
        <w:spacing w:after="0" w:line="240" w:lineRule="auto"/>
        <w:jc w:val="center"/>
        <w:rPr>
          <w:rFonts w:ascii="Times New Roman" w:hAnsi="Times New Roman" w:cs="Times New Roman"/>
          <w:i/>
          <w:iCs/>
          <w:color w:val="000000"/>
          <w:sz w:val="20"/>
          <w:szCs w:val="20"/>
          <w:lang w:val="en-US"/>
        </w:rPr>
      </w:pPr>
      <w:r>
        <w:rPr>
          <w:rFonts w:ascii="Times New Roman" w:hAnsi="Times New Roman" w:cs="Times New Roman"/>
          <w:i/>
          <w:iCs/>
          <w:color w:val="000000"/>
          <w:sz w:val="20"/>
          <w:szCs w:val="20"/>
          <w:lang w:val="en-US"/>
        </w:rPr>
        <w:t>University or Institution Name, City, Country</w:t>
      </w:r>
    </w:p>
    <w:p w:rsidR="00755957" w:rsidRPr="00755957" w:rsidRDefault="00755957" w:rsidP="00755957">
      <w:pPr>
        <w:autoSpaceDE w:val="0"/>
        <w:autoSpaceDN w:val="0"/>
        <w:adjustRightInd w:val="0"/>
        <w:spacing w:after="0" w:line="240" w:lineRule="auto"/>
        <w:jc w:val="center"/>
        <w:rPr>
          <w:rFonts w:ascii="Times New Roman" w:hAnsi="Times New Roman" w:cs="Times New Roman"/>
          <w:i/>
          <w:iCs/>
          <w:color w:val="0000FF"/>
          <w:sz w:val="20"/>
          <w:szCs w:val="20"/>
          <w:lang w:val="it-IT"/>
        </w:rPr>
      </w:pPr>
      <w:r w:rsidRPr="00755957">
        <w:rPr>
          <w:rFonts w:ascii="Times New Roman" w:hAnsi="Times New Roman" w:cs="Times New Roman"/>
          <w:i/>
          <w:iCs/>
          <w:color w:val="0000FF"/>
          <w:sz w:val="20"/>
          <w:szCs w:val="20"/>
          <w:lang w:val="it-IT"/>
        </w:rPr>
        <w:t>(</w:t>
      </w:r>
      <w:r w:rsidRPr="00755957">
        <w:rPr>
          <w:rFonts w:ascii="Times New Roman" w:hAnsi="Times New Roman" w:cs="Times New Roman"/>
          <w:i/>
          <w:iCs/>
          <w:color w:val="000000"/>
          <w:sz w:val="20"/>
          <w:szCs w:val="20"/>
          <w:lang w:val="it-IT"/>
        </w:rPr>
        <w:t xml:space="preserve">E-mail: </w:t>
      </w:r>
      <w:r w:rsidRPr="00755957">
        <w:rPr>
          <w:rFonts w:ascii="Times New Roman" w:hAnsi="Times New Roman" w:cs="Times New Roman"/>
          <w:i/>
          <w:iCs/>
          <w:color w:val="0000FF"/>
          <w:sz w:val="20"/>
          <w:szCs w:val="20"/>
          <w:lang w:val="it-IT"/>
        </w:rPr>
        <w:t>aaa@mail.ru)</w:t>
      </w:r>
    </w:p>
    <w:p w:rsidR="00902B66" w:rsidRDefault="00755957" w:rsidP="00755957">
      <w:pPr>
        <w:spacing w:after="0" w:line="240" w:lineRule="auto"/>
        <w:jc w:val="center"/>
        <w:rPr>
          <w:rFonts w:ascii="Times New Roman" w:hAnsi="Times New Roman" w:cs="Times New Roman"/>
          <w:b/>
          <w:bCs/>
          <w:color w:val="000000"/>
          <w:sz w:val="24"/>
          <w:szCs w:val="24"/>
          <w:lang w:val="en-US"/>
        </w:rPr>
      </w:pPr>
      <w:r w:rsidRPr="00755957">
        <w:rPr>
          <w:rFonts w:ascii="Times New Roman" w:hAnsi="Times New Roman" w:cs="Times New Roman"/>
          <w:b/>
          <w:bCs/>
          <w:color w:val="000000"/>
          <w:sz w:val="24"/>
          <w:szCs w:val="24"/>
          <w:lang w:val="en-US"/>
        </w:rPr>
        <w:t>Put the title here</w:t>
      </w:r>
    </w:p>
    <w:p w:rsidR="00755957" w:rsidRPr="00755957" w:rsidRDefault="00755957" w:rsidP="00755957">
      <w:pPr>
        <w:spacing w:after="0" w:line="240" w:lineRule="auto"/>
        <w:jc w:val="center"/>
        <w:rPr>
          <w:rFonts w:ascii="Tahoma" w:hAnsi="Tahoma" w:cs="Tahoma"/>
          <w:color w:val="000000"/>
          <w:sz w:val="24"/>
          <w:szCs w:val="24"/>
          <w:shd w:val="clear" w:color="auto" w:fill="FFFFFF"/>
          <w:lang w:val="en-US"/>
        </w:rPr>
      </w:pPr>
    </w:p>
    <w:p w:rsidR="00113362" w:rsidRPr="00785204" w:rsidRDefault="00113362" w:rsidP="00113362">
      <w:pPr>
        <w:pStyle w:val="a3"/>
        <w:spacing w:before="0" w:beforeAutospacing="0" w:after="0" w:afterAutospacing="0"/>
        <w:jc w:val="both"/>
        <w:rPr>
          <w:color w:val="000000"/>
          <w:sz w:val="22"/>
          <w:szCs w:val="22"/>
          <w:shd w:val="clear" w:color="auto" w:fill="FFFFFF"/>
          <w:lang w:val="en-US"/>
        </w:rPr>
      </w:pPr>
      <w:r>
        <w:rPr>
          <w:color w:val="000000"/>
          <w:sz w:val="22"/>
          <w:szCs w:val="22"/>
          <w:shd w:val="clear" w:color="auto" w:fill="FFFFFF"/>
          <w:lang w:val="en-US"/>
        </w:rPr>
        <w:t xml:space="preserve">Abstract Abstract Abstract Abstract  Abstract Abstract Abstract Abstract Abstract Abstract Abstract Abstract </w:t>
      </w:r>
    </w:p>
    <w:p w:rsidR="00113362" w:rsidRDefault="00113362" w:rsidP="00113362">
      <w:pPr>
        <w:pStyle w:val="a3"/>
        <w:spacing w:before="0" w:beforeAutospacing="0" w:after="0" w:afterAutospacing="0"/>
        <w:jc w:val="both"/>
        <w:rPr>
          <w:color w:val="000000"/>
          <w:sz w:val="22"/>
          <w:szCs w:val="22"/>
          <w:shd w:val="clear" w:color="auto" w:fill="FFFFFF"/>
          <w:lang w:val="en-US"/>
        </w:rPr>
      </w:pPr>
      <w:r>
        <w:rPr>
          <w:color w:val="000000"/>
          <w:sz w:val="22"/>
          <w:szCs w:val="22"/>
          <w:shd w:val="clear" w:color="auto" w:fill="FFFFFF"/>
          <w:lang w:val="en-US"/>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rsidR="00113362" w:rsidRDefault="00113362" w:rsidP="00113362">
      <w:pPr>
        <w:pStyle w:val="a3"/>
        <w:spacing w:before="0" w:beforeAutospacing="0" w:after="0" w:afterAutospacing="0"/>
        <w:jc w:val="both"/>
        <w:rPr>
          <w:color w:val="000000"/>
          <w:sz w:val="22"/>
          <w:szCs w:val="22"/>
          <w:shd w:val="clear" w:color="auto" w:fill="FFFFFF"/>
          <w:lang w:val="en-US"/>
        </w:rPr>
      </w:pPr>
    </w:p>
    <w:p w:rsidR="00113362" w:rsidRPr="00113362" w:rsidRDefault="00113362" w:rsidP="00113362">
      <w:pPr>
        <w:pStyle w:val="a3"/>
        <w:spacing w:before="0" w:beforeAutospacing="0" w:after="0" w:afterAutospacing="0"/>
        <w:jc w:val="both"/>
        <w:rPr>
          <w:color w:val="000000"/>
          <w:sz w:val="22"/>
          <w:szCs w:val="22"/>
          <w:shd w:val="clear" w:color="auto" w:fill="FFFFFF"/>
          <w:lang w:val="en-US"/>
        </w:rPr>
      </w:pPr>
      <w:r w:rsidRPr="00113362">
        <w:rPr>
          <w:b/>
          <w:i/>
          <w:iCs/>
          <w:sz w:val="22"/>
          <w:szCs w:val="22"/>
          <w:lang w:val="en-US"/>
        </w:rPr>
        <w:t>Keywords:</w:t>
      </w:r>
      <w:r w:rsidRPr="00113362">
        <w:rPr>
          <w:i/>
          <w:iCs/>
          <w:sz w:val="22"/>
          <w:szCs w:val="22"/>
          <w:lang w:val="en-US"/>
        </w:rPr>
        <w:t xml:space="preserve"> </w:t>
      </w:r>
      <w:r w:rsidRPr="00113362">
        <w:rPr>
          <w:sz w:val="22"/>
          <w:szCs w:val="22"/>
          <w:lang w:val="en-US"/>
        </w:rPr>
        <w:t>keywords</w:t>
      </w:r>
      <w:r w:rsidRPr="00113362">
        <w:rPr>
          <w:i/>
          <w:iCs/>
          <w:sz w:val="22"/>
          <w:szCs w:val="22"/>
          <w:lang w:val="en-US"/>
        </w:rPr>
        <w:t xml:space="preserve">, </w:t>
      </w:r>
      <w:r w:rsidRPr="00113362">
        <w:rPr>
          <w:sz w:val="22"/>
          <w:szCs w:val="22"/>
          <w:lang w:val="en-US"/>
        </w:rPr>
        <w:t>keywords, keywords, keywords, keywords, keywords, keywords, keywords</w:t>
      </w:r>
    </w:p>
    <w:p w:rsidR="00113362" w:rsidRPr="00785204" w:rsidRDefault="00113362" w:rsidP="00113362">
      <w:pPr>
        <w:pStyle w:val="a3"/>
        <w:spacing w:before="0" w:beforeAutospacing="0" w:after="0" w:afterAutospacing="0"/>
        <w:jc w:val="both"/>
        <w:rPr>
          <w:color w:val="000000"/>
          <w:sz w:val="22"/>
          <w:szCs w:val="22"/>
          <w:shd w:val="clear" w:color="auto" w:fill="FFFFFF"/>
          <w:lang w:val="en-US"/>
        </w:rPr>
      </w:pPr>
    </w:p>
    <w:p w:rsidR="005502F8" w:rsidRPr="00785204" w:rsidRDefault="005502F8" w:rsidP="00EB0EB0">
      <w:pPr>
        <w:spacing w:after="0" w:line="240" w:lineRule="auto"/>
        <w:ind w:firstLine="709"/>
        <w:jc w:val="both"/>
        <w:rPr>
          <w:rFonts w:ascii="Times New Roman" w:hAnsi="Times New Roman" w:cs="Times New Roman"/>
          <w:color w:val="000000"/>
          <w:lang w:val="en-US"/>
        </w:rPr>
      </w:pPr>
    </w:p>
    <w:p w:rsidR="00E67B32" w:rsidRPr="00137177" w:rsidRDefault="00E67B32" w:rsidP="00113362">
      <w:pPr>
        <w:spacing w:after="0" w:line="240" w:lineRule="auto"/>
        <w:ind w:firstLine="454"/>
        <w:jc w:val="center"/>
        <w:rPr>
          <w:rFonts w:ascii="Times New Roman" w:hAnsi="Times New Roman"/>
          <w:b/>
          <w:lang w:val="en-US"/>
        </w:rPr>
      </w:pPr>
      <w:r w:rsidRPr="009337D7">
        <w:rPr>
          <w:rFonts w:ascii="Times New Roman" w:hAnsi="Times New Roman"/>
          <w:b/>
          <w:lang w:val="en-US"/>
        </w:rPr>
        <w:t>Introduction</w:t>
      </w:r>
    </w:p>
    <w:p w:rsidR="00113362" w:rsidRDefault="00113362" w:rsidP="00113362">
      <w:pPr>
        <w:autoSpaceDE w:val="0"/>
        <w:autoSpaceDN w:val="0"/>
        <w:adjustRightInd w:val="0"/>
        <w:spacing w:after="0" w:line="240" w:lineRule="auto"/>
        <w:ind w:firstLine="454"/>
        <w:jc w:val="both"/>
        <w:rPr>
          <w:rFonts w:ascii="Times New Roman" w:hAnsi="Times New Roman" w:cs="Times New Roman"/>
          <w:lang w:val="en-US"/>
        </w:rPr>
      </w:pPr>
      <w:r>
        <w:rPr>
          <w:rFonts w:ascii="Times New Roman" w:hAnsi="Times New Roman" w:cs="Times New Roman"/>
          <w:lang w:val="en-US"/>
        </w:rPr>
        <w:t xml:space="preserv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w:t>
      </w:r>
    </w:p>
    <w:p w:rsidR="00E67B32" w:rsidRPr="00E67B32" w:rsidRDefault="00E67B32" w:rsidP="00113362">
      <w:pPr>
        <w:autoSpaceDE w:val="0"/>
        <w:autoSpaceDN w:val="0"/>
        <w:adjustRightInd w:val="0"/>
        <w:spacing w:after="0" w:line="240" w:lineRule="auto"/>
        <w:ind w:firstLine="454"/>
        <w:jc w:val="center"/>
        <w:rPr>
          <w:rFonts w:ascii="Times New Roman" w:hAnsi="Times New Roman"/>
          <w:b/>
          <w:lang w:val="en-US"/>
        </w:rPr>
      </w:pPr>
      <w:r w:rsidRPr="009337D7">
        <w:rPr>
          <w:rFonts w:ascii="Times New Roman" w:hAnsi="Times New Roman"/>
          <w:b/>
          <w:lang w:val="en-US"/>
        </w:rPr>
        <w:t>Methodology and research methods</w:t>
      </w:r>
    </w:p>
    <w:p w:rsidR="00113362" w:rsidRDefault="00E67B32" w:rsidP="00113362">
      <w:pPr>
        <w:autoSpaceDE w:val="0"/>
        <w:autoSpaceDN w:val="0"/>
        <w:adjustRightInd w:val="0"/>
        <w:spacing w:after="0" w:line="240" w:lineRule="auto"/>
        <w:ind w:firstLine="454"/>
        <w:jc w:val="both"/>
        <w:rPr>
          <w:rFonts w:ascii="Times New Roman" w:hAnsi="Times New Roman" w:cs="Times New Roman"/>
          <w:lang w:val="en-US"/>
        </w:rPr>
      </w:pPr>
      <w:r w:rsidRPr="00B619BA">
        <w:rPr>
          <w:rFonts w:ascii="Times New Roman" w:hAnsi="Times New Roman"/>
          <w:b/>
          <w:lang w:val="en-US"/>
        </w:rPr>
        <w:t xml:space="preserve"> </w:t>
      </w:r>
      <w:r w:rsidR="00113362">
        <w:rPr>
          <w:rFonts w:ascii="Times New Roman" w:hAnsi="Times New Roman" w:cs="Times New Roman"/>
          <w:lang w:val="en-US"/>
        </w:rPr>
        <w:t xml:space="preserv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w:t>
      </w:r>
      <w:r w:rsidR="00113362">
        <w:rPr>
          <w:rFonts w:ascii="Times New Roman" w:hAnsi="Times New Roman" w:cs="Times New Roman"/>
          <w:lang w:val="en-US"/>
        </w:rPr>
        <w:lastRenderedPageBreak/>
        <w:t xml:space="preserve">the main text here. Add the main text here. Add the main text here. Add the main text here. Add the main text here. </w:t>
      </w:r>
    </w:p>
    <w:p w:rsidR="00E67B32" w:rsidRPr="00E67B32" w:rsidRDefault="00E67B32" w:rsidP="00113362">
      <w:pPr>
        <w:autoSpaceDE w:val="0"/>
        <w:autoSpaceDN w:val="0"/>
        <w:adjustRightInd w:val="0"/>
        <w:spacing w:after="0" w:line="240" w:lineRule="auto"/>
        <w:ind w:firstLine="454"/>
        <w:jc w:val="center"/>
        <w:rPr>
          <w:rFonts w:ascii="Times New Roman" w:hAnsi="Times New Roman"/>
          <w:b/>
          <w:lang w:val="en-US"/>
        </w:rPr>
      </w:pPr>
      <w:r w:rsidRPr="009337D7">
        <w:rPr>
          <w:rFonts w:ascii="Times New Roman" w:hAnsi="Times New Roman"/>
          <w:b/>
          <w:lang w:val="en-US"/>
        </w:rPr>
        <w:t>Discussion</w:t>
      </w:r>
    </w:p>
    <w:p w:rsidR="00113362" w:rsidRDefault="00113362" w:rsidP="00113362">
      <w:pPr>
        <w:autoSpaceDE w:val="0"/>
        <w:autoSpaceDN w:val="0"/>
        <w:adjustRightInd w:val="0"/>
        <w:spacing w:after="0" w:line="240" w:lineRule="auto"/>
        <w:ind w:firstLine="454"/>
        <w:jc w:val="both"/>
        <w:rPr>
          <w:rFonts w:ascii="Times New Roman" w:hAnsi="Times New Roman" w:cs="Times New Roman"/>
          <w:lang w:val="en-US"/>
        </w:rPr>
      </w:pPr>
      <w:r>
        <w:rPr>
          <w:rFonts w:ascii="Times New Roman" w:hAnsi="Times New Roman" w:cs="Times New Roman"/>
          <w:lang w:val="en-US"/>
        </w:rPr>
        <w:t xml:space="preserv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w:t>
      </w:r>
      <w:r>
        <w:rPr>
          <w:rFonts w:ascii="Times New Roman" w:hAnsi="Times New Roman" w:cs="Times New Roman"/>
          <w:lang w:val="en-US"/>
        </w:rPr>
        <w:lastRenderedPageBreak/>
        <w:t xml:space="preserve">here. Add the main text here. Add the main text here. Add the main text here. Add the main text here. Add the main text here…… </w:t>
      </w:r>
    </w:p>
    <w:p w:rsidR="00113362" w:rsidRDefault="00113362" w:rsidP="00113362">
      <w:pPr>
        <w:autoSpaceDE w:val="0"/>
        <w:autoSpaceDN w:val="0"/>
        <w:adjustRightInd w:val="0"/>
        <w:spacing w:after="0" w:line="240" w:lineRule="auto"/>
        <w:ind w:firstLine="454"/>
        <w:jc w:val="both"/>
        <w:rPr>
          <w:rFonts w:ascii="Times New Roman" w:hAnsi="Times New Roman" w:cs="Times New Roman"/>
          <w:lang w:val="en-US"/>
        </w:rPr>
      </w:pPr>
    </w:p>
    <w:p w:rsidR="00E67B32" w:rsidRPr="00E67B32" w:rsidRDefault="00E67B32" w:rsidP="00113362">
      <w:pPr>
        <w:spacing w:after="0" w:line="240" w:lineRule="auto"/>
        <w:ind w:firstLine="454"/>
        <w:jc w:val="center"/>
        <w:rPr>
          <w:rFonts w:ascii="Times New Roman" w:hAnsi="Times New Roman"/>
          <w:b/>
          <w:lang w:val="en-US"/>
        </w:rPr>
      </w:pPr>
      <w:r w:rsidRPr="009337D7">
        <w:rPr>
          <w:rFonts w:ascii="Times New Roman" w:hAnsi="Times New Roman"/>
          <w:b/>
          <w:lang w:val="en-US"/>
        </w:rPr>
        <w:t>Conclusions</w:t>
      </w:r>
    </w:p>
    <w:p w:rsidR="00CC4E62" w:rsidRPr="00E654FB" w:rsidRDefault="00113362" w:rsidP="00785204">
      <w:pPr>
        <w:pStyle w:val="a9"/>
        <w:spacing w:after="0" w:line="240" w:lineRule="auto"/>
        <w:ind w:left="0" w:firstLine="454"/>
        <w:jc w:val="both"/>
        <w:rPr>
          <w:rFonts w:ascii="Times New Roman" w:hAnsi="Times New Roman" w:cs="Times New Roman"/>
          <w:color w:val="000000"/>
          <w:lang w:val="en-US"/>
        </w:rPr>
      </w:pPr>
      <w:r>
        <w:rPr>
          <w:rFonts w:ascii="Times New Roman" w:hAnsi="Times New Roman" w:cs="Times New Roman"/>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113362" w:rsidRDefault="00113362" w:rsidP="00D14AFF">
      <w:pPr>
        <w:autoSpaceDE w:val="0"/>
        <w:autoSpaceDN w:val="0"/>
        <w:adjustRightInd w:val="0"/>
        <w:spacing w:after="0" w:line="240" w:lineRule="auto"/>
        <w:ind w:left="502"/>
        <w:jc w:val="center"/>
        <w:rPr>
          <w:rFonts w:ascii="TimesNewRoman" w:hAnsi="TimesNewRoman" w:cs="TimesNewRoman"/>
          <w:lang w:val="en-US"/>
        </w:rPr>
      </w:pPr>
    </w:p>
    <w:p w:rsidR="00D14AFF" w:rsidRPr="00113362" w:rsidRDefault="00D14AFF" w:rsidP="00D14AFF">
      <w:pPr>
        <w:autoSpaceDE w:val="0"/>
        <w:autoSpaceDN w:val="0"/>
        <w:adjustRightInd w:val="0"/>
        <w:spacing w:after="0" w:line="240" w:lineRule="auto"/>
        <w:ind w:left="502"/>
        <w:jc w:val="center"/>
        <w:rPr>
          <w:rFonts w:cs="TimesNewRoman"/>
          <w:lang w:val="en-US"/>
        </w:rPr>
      </w:pPr>
      <w:r w:rsidRPr="00DA2D25">
        <w:rPr>
          <w:rFonts w:ascii="TimesNewRoman" w:hAnsi="TimesNewRoman" w:cs="TimesNewRoman"/>
        </w:rPr>
        <w:t>References</w:t>
      </w:r>
      <w:r w:rsidR="00113362">
        <w:rPr>
          <w:rFonts w:ascii="TimesNewRoman" w:hAnsi="TimesNewRoman" w:cs="TimesNewRoman"/>
          <w:lang w:val="en-US"/>
        </w:rPr>
        <w:t xml:space="preserve"> </w:t>
      </w:r>
    </w:p>
    <w:p w:rsidR="00D14AFF" w:rsidRPr="00D14AFF" w:rsidRDefault="00D14AFF" w:rsidP="00D14AFF">
      <w:pPr>
        <w:autoSpaceDE w:val="0"/>
        <w:autoSpaceDN w:val="0"/>
        <w:adjustRightInd w:val="0"/>
        <w:spacing w:after="0" w:line="240" w:lineRule="auto"/>
        <w:ind w:left="502"/>
        <w:jc w:val="center"/>
        <w:rPr>
          <w:rFonts w:cs="TimesNewRoman"/>
        </w:rPr>
      </w:pPr>
    </w:p>
    <w:p w:rsidR="00D14AFF" w:rsidRDefault="00D14AFF" w:rsidP="00D14AFF">
      <w:pPr>
        <w:pStyle w:val="a9"/>
        <w:spacing w:after="0" w:line="240" w:lineRule="auto"/>
        <w:ind w:left="0" w:firstLine="502"/>
        <w:jc w:val="both"/>
        <w:rPr>
          <w:rFonts w:ascii="Times New Roman" w:hAnsi="Times New Roman" w:cs="Times New Roman"/>
        </w:rPr>
      </w:pPr>
      <w:r>
        <w:rPr>
          <w:rFonts w:ascii="Times New Roman" w:hAnsi="Times New Roman" w:cs="Times New Roman"/>
        </w:rPr>
        <w:t xml:space="preserve">1 </w:t>
      </w:r>
      <w:r w:rsidRPr="00842598">
        <w:rPr>
          <w:rFonts w:ascii="Times New Roman" w:hAnsi="Times New Roman" w:cs="Times New Roman"/>
        </w:rPr>
        <w:t>Дергачева Л. Д. Источниковедческие проблемы советской журналистики военного времени (1941-1945 гг.) / Л. Д. Дергачева // Вестник МГУ. — Сер.: История. — 1999. -—№ 2. — С. 3-19.</w:t>
      </w:r>
    </w:p>
    <w:p w:rsidR="00DB730A" w:rsidRDefault="00D14AFF" w:rsidP="00D14AFF">
      <w:pPr>
        <w:pStyle w:val="a9"/>
        <w:spacing w:after="0" w:line="240" w:lineRule="auto"/>
        <w:ind w:left="0" w:firstLine="502"/>
        <w:jc w:val="both"/>
        <w:rPr>
          <w:rFonts w:ascii="Times New Roman" w:hAnsi="Times New Roman" w:cs="Times New Roman"/>
        </w:rPr>
      </w:pPr>
      <w:r>
        <w:rPr>
          <w:rFonts w:ascii="Times New Roman" w:hAnsi="Times New Roman" w:cs="Times New Roman"/>
        </w:rPr>
        <w:t xml:space="preserve">2 </w:t>
      </w:r>
      <w:r w:rsidRPr="002333E9">
        <w:rPr>
          <w:rFonts w:ascii="Times New Roman" w:hAnsi="Times New Roman" w:cs="Times New Roman"/>
        </w:rPr>
        <w:t>Свердлова К. Т. Советская женщина в Отечественной войне / К. Т. Свердлова. — М.: Профиздат, 1942. — 31 с.; Анисимов Н. И. Колхозы работают по-военному / Н. И. Анисимов. — М.: Профиздат, 1941. — 40 с.; Девушки войны: Очерки о девушках-героинях Великой Отечественной войны. — М. : Молодая гвардия, 1944. — 114 с</w:t>
      </w:r>
      <w:r w:rsidR="00DB730A">
        <w:rPr>
          <w:rFonts w:ascii="Times New Roman" w:hAnsi="Times New Roman" w:cs="Times New Roman"/>
        </w:rPr>
        <w:t>.</w:t>
      </w:r>
    </w:p>
    <w:p w:rsidR="00D14AFF" w:rsidRDefault="00D14AFF" w:rsidP="00D14AFF">
      <w:pPr>
        <w:pStyle w:val="a9"/>
        <w:spacing w:after="0" w:line="240" w:lineRule="auto"/>
        <w:ind w:left="0" w:firstLine="502"/>
        <w:jc w:val="both"/>
        <w:rPr>
          <w:rFonts w:ascii="Times New Roman" w:hAnsi="Times New Roman" w:cs="Times New Roman"/>
        </w:rPr>
      </w:pPr>
      <w:r>
        <w:rPr>
          <w:rFonts w:ascii="Times New Roman" w:hAnsi="Times New Roman" w:cs="Times New Roman"/>
        </w:rPr>
        <w:t xml:space="preserve">3 </w:t>
      </w:r>
      <w:r w:rsidRPr="002333E9">
        <w:rPr>
          <w:rFonts w:ascii="Times New Roman" w:hAnsi="Times New Roman" w:cs="Times New Roman"/>
        </w:rPr>
        <w:t>Бырбаева Г.Б. Женщины Казахстана в годы Великой Отечественной войны: автореф. дис. ... канд. ист. наук: 07.00.09. «Историография, источниковедение и методы исторического исследования» / Г. Б. Бырбаева. — Алматы, 1996. — 90 с.</w:t>
      </w:r>
    </w:p>
    <w:p w:rsidR="00D14AFF" w:rsidRDefault="00D14AFF" w:rsidP="00D14AFF">
      <w:pPr>
        <w:pStyle w:val="a9"/>
        <w:spacing w:after="0" w:line="240" w:lineRule="auto"/>
        <w:ind w:left="0" w:firstLine="502"/>
        <w:jc w:val="both"/>
        <w:rPr>
          <w:rFonts w:ascii="Times New Roman" w:hAnsi="Times New Roman" w:cs="Times New Roman"/>
        </w:rPr>
      </w:pPr>
      <w:r>
        <w:rPr>
          <w:rFonts w:ascii="Times New Roman" w:hAnsi="Times New Roman" w:cs="Times New Roman"/>
        </w:rPr>
        <w:t xml:space="preserve">4 </w:t>
      </w:r>
      <w:r w:rsidRPr="00842598">
        <w:rPr>
          <w:rFonts w:ascii="Times New Roman" w:hAnsi="Times New Roman" w:cs="Times New Roman"/>
        </w:rPr>
        <w:t>Казахстан в первый год Великой Отечественной войны против немецко-фашистских захватчиков. — Алма-Ата, 1943. — 247 с.; Герои Советского Союза – казахстанцы: библиографический указатель.</w:t>
      </w:r>
      <w:r w:rsidRPr="00842598">
        <w:rPr>
          <w:rFonts w:ascii="Times New Roman" w:hAnsi="Times New Roman" w:cs="Times New Roman"/>
          <w:color w:val="002060"/>
        </w:rPr>
        <w:t xml:space="preserve"> —</w:t>
      </w:r>
      <w:r w:rsidRPr="00842598">
        <w:rPr>
          <w:rFonts w:ascii="Times New Roman" w:hAnsi="Times New Roman" w:cs="Times New Roman"/>
          <w:shd w:val="clear" w:color="auto" w:fill="FFFFFF"/>
        </w:rPr>
        <w:t xml:space="preserve"> Алма-Ата: Издательство «Казахстан»,</w:t>
      </w:r>
      <w:r w:rsidRPr="00842598">
        <w:rPr>
          <w:rFonts w:ascii="Times New Roman" w:hAnsi="Times New Roman" w:cs="Times New Roman"/>
          <w:color w:val="000000"/>
          <w:shd w:val="clear" w:color="auto" w:fill="FFFFFF"/>
        </w:rPr>
        <w:t xml:space="preserve"> 1945.</w:t>
      </w:r>
      <w:r w:rsidRPr="00842598">
        <w:rPr>
          <w:rFonts w:ascii="Times New Roman" w:hAnsi="Times New Roman" w:cs="Times New Roman"/>
          <w:color w:val="002060"/>
        </w:rPr>
        <w:t xml:space="preserve"> — 445 с.; </w:t>
      </w:r>
      <w:r w:rsidRPr="00842598">
        <w:rPr>
          <w:rFonts w:ascii="Times New Roman" w:hAnsi="Times New Roman" w:cs="Times New Roman"/>
        </w:rPr>
        <w:t>Письма с фронта. Документальный сборник. — Алма-Ата: КазОГИЗ, 1944. — 402 с.</w:t>
      </w:r>
    </w:p>
    <w:p w:rsidR="00D14AFF" w:rsidRPr="002061A1" w:rsidRDefault="00D14AFF" w:rsidP="00D14AFF">
      <w:pPr>
        <w:pStyle w:val="a9"/>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rPr>
        <w:t>5 Балагурова Л. Женщины Казахстана выполняют свой долг перед Родиной /Л. Балагурова // Большевик Казахстана. — 1941. — №10 — С. 14-21; Бровер И. Женщины в промышленности Казахстана /И. Бровер // Большевик Казахстана. — 1942. — №5 — С. 17-23; Шаяхметов Ж. Ш. Работа среди женщин – кровное дело парторганизации /Ж. Ш. Шаяхметов// Большевик Казахстана. — 1944. — №5 — С. 22-29.</w:t>
      </w:r>
    </w:p>
    <w:p w:rsidR="00D14AFF" w:rsidRPr="002061A1" w:rsidRDefault="00D14AFF" w:rsidP="00D14AFF">
      <w:pPr>
        <w:pStyle w:val="a9"/>
        <w:shd w:val="clear" w:color="auto" w:fill="FFFFFF"/>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lang w:eastAsia="ru-RU"/>
        </w:rPr>
        <w:t xml:space="preserve">6 Карасева Л. Славные дочери нашей родины / Л. Карасева. </w:t>
      </w:r>
      <w:r w:rsidRPr="002061A1">
        <w:rPr>
          <w:rFonts w:ascii="Times New Roman" w:hAnsi="Times New Roman" w:cs="Times New Roman"/>
          <w:color w:val="000000"/>
        </w:rPr>
        <w:t xml:space="preserve">— </w:t>
      </w:r>
      <w:r w:rsidRPr="002061A1">
        <w:rPr>
          <w:rFonts w:ascii="Times New Roman" w:hAnsi="Times New Roman" w:cs="Times New Roman"/>
          <w:color w:val="000000"/>
          <w:lang w:eastAsia="ru-RU"/>
        </w:rPr>
        <w:t xml:space="preserve">М.: ОГИЗ, 1946. </w:t>
      </w:r>
      <w:r w:rsidRPr="002061A1">
        <w:rPr>
          <w:rFonts w:ascii="Times New Roman" w:hAnsi="Times New Roman" w:cs="Times New Roman"/>
          <w:color w:val="000000"/>
        </w:rPr>
        <w:t xml:space="preserve">— </w:t>
      </w:r>
      <w:r w:rsidRPr="002061A1">
        <w:rPr>
          <w:rFonts w:ascii="Times New Roman" w:hAnsi="Times New Roman" w:cs="Times New Roman"/>
          <w:color w:val="000000"/>
          <w:lang w:eastAsia="ru-RU"/>
        </w:rPr>
        <w:t xml:space="preserve">56 с.; </w:t>
      </w:r>
      <w:r w:rsidRPr="002061A1">
        <w:rPr>
          <w:rFonts w:ascii="Times New Roman" w:hAnsi="Times New Roman" w:cs="Times New Roman"/>
          <w:color w:val="000000"/>
        </w:rPr>
        <w:t>Араловец, Н. Д. Советская женщина великая сила советского государства / Н. Д. Араловец. — М.: Профиздат, 1946. — 86 с.; Бартанова А. А. Женщины Советской Бурят-Монголии / А. А. Бартанова. — Улан-Удэ: Бур. кн. изд., 1952.</w:t>
      </w:r>
      <w:r w:rsidRPr="002061A1">
        <w:rPr>
          <w:rFonts w:ascii="Times New Roman" w:hAnsi="Times New Roman" w:cs="Times New Roman"/>
          <w:b/>
          <w:bCs/>
          <w:color w:val="000000"/>
          <w:spacing w:val="-5"/>
        </w:rPr>
        <w:t xml:space="preserve"> </w:t>
      </w:r>
      <w:r w:rsidRPr="002061A1">
        <w:rPr>
          <w:rFonts w:ascii="Times New Roman" w:hAnsi="Times New Roman" w:cs="Times New Roman"/>
          <w:color w:val="000000"/>
        </w:rPr>
        <w:t xml:space="preserve">— 119 с.; </w:t>
      </w:r>
      <w:r w:rsidRPr="002061A1">
        <w:rPr>
          <w:rFonts w:ascii="Times New Roman" w:hAnsi="Times New Roman" w:cs="Times New Roman"/>
          <w:color w:val="000000"/>
          <w:shd w:val="clear" w:color="auto" w:fill="FFFFFF"/>
        </w:rPr>
        <w:t xml:space="preserve">Абрамова А. А. Охрана трудовых прав женщин в СССР / А.А. Абрамова. </w:t>
      </w:r>
      <w:r w:rsidRPr="002061A1">
        <w:rPr>
          <w:rFonts w:ascii="Times New Roman" w:hAnsi="Times New Roman" w:cs="Times New Roman"/>
          <w:color w:val="000000"/>
        </w:rPr>
        <w:t>—</w:t>
      </w:r>
      <w:r w:rsidRPr="002061A1">
        <w:rPr>
          <w:rFonts w:ascii="Times New Roman" w:hAnsi="Times New Roman" w:cs="Times New Roman"/>
          <w:color w:val="000000"/>
          <w:shd w:val="clear" w:color="auto" w:fill="FFFFFF"/>
        </w:rPr>
        <w:t xml:space="preserve">М.: Госюриздат, 1954. </w:t>
      </w:r>
      <w:r w:rsidRPr="002061A1">
        <w:rPr>
          <w:rFonts w:ascii="Times New Roman" w:hAnsi="Times New Roman" w:cs="Times New Roman"/>
          <w:color w:val="000000"/>
        </w:rPr>
        <w:t>—</w:t>
      </w:r>
      <w:r w:rsidRPr="002061A1">
        <w:rPr>
          <w:rFonts w:ascii="Times New Roman" w:hAnsi="Times New Roman" w:cs="Times New Roman"/>
          <w:color w:val="000000"/>
          <w:shd w:val="clear" w:color="auto" w:fill="FFFFFF"/>
        </w:rPr>
        <w:t xml:space="preserve"> 72 с.</w:t>
      </w:r>
    </w:p>
    <w:p w:rsidR="00D14AFF" w:rsidRPr="002061A1" w:rsidRDefault="00896E28" w:rsidP="00D14AFF">
      <w:pPr>
        <w:pStyle w:val="a3"/>
        <w:shd w:val="clear" w:color="auto" w:fill="FFFFFF"/>
        <w:spacing w:before="0" w:beforeAutospacing="0" w:after="0" w:afterAutospacing="0"/>
        <w:ind w:firstLine="502"/>
        <w:jc w:val="both"/>
        <w:rPr>
          <w:color w:val="000000"/>
          <w:sz w:val="22"/>
          <w:szCs w:val="22"/>
        </w:rPr>
      </w:pPr>
      <w:r w:rsidRPr="002061A1">
        <w:rPr>
          <w:color w:val="000000"/>
          <w:sz w:val="22"/>
          <w:szCs w:val="22"/>
        </w:rPr>
        <w:t>7</w:t>
      </w:r>
      <w:r w:rsidR="00D14AFF" w:rsidRPr="002061A1">
        <w:rPr>
          <w:color w:val="000000"/>
          <w:sz w:val="22"/>
          <w:szCs w:val="22"/>
        </w:rPr>
        <w:t xml:space="preserve"> Казахстанская историография Великой Отечественной войны [Электронный ресурс]. — Режим доступа: </w:t>
      </w:r>
      <w:hyperlink r:id="rId9" w:history="1">
        <w:r w:rsidR="00D14AFF" w:rsidRPr="002061A1">
          <w:rPr>
            <w:rStyle w:val="a8"/>
            <w:color w:val="000000"/>
            <w:sz w:val="22"/>
            <w:szCs w:val="22"/>
            <w:lang w:val="en-US"/>
          </w:rPr>
          <w:t>https</w:t>
        </w:r>
        <w:r w:rsidR="00D14AFF" w:rsidRPr="002061A1">
          <w:rPr>
            <w:rStyle w:val="a8"/>
            <w:color w:val="000000"/>
            <w:sz w:val="22"/>
            <w:szCs w:val="22"/>
          </w:rPr>
          <w:t>://</w:t>
        </w:r>
        <w:r w:rsidR="00D14AFF" w:rsidRPr="002061A1">
          <w:rPr>
            <w:rStyle w:val="a8"/>
            <w:color w:val="000000"/>
            <w:sz w:val="22"/>
            <w:szCs w:val="22"/>
            <w:lang w:val="en-US"/>
          </w:rPr>
          <w:t>ikaz</w:t>
        </w:r>
        <w:r w:rsidR="00D14AFF" w:rsidRPr="002061A1">
          <w:rPr>
            <w:rStyle w:val="a8"/>
            <w:color w:val="000000"/>
            <w:sz w:val="22"/>
            <w:szCs w:val="22"/>
          </w:rPr>
          <w:t>.</w:t>
        </w:r>
        <w:r w:rsidR="00D14AFF" w:rsidRPr="002061A1">
          <w:rPr>
            <w:rStyle w:val="a8"/>
            <w:color w:val="000000"/>
            <w:sz w:val="22"/>
            <w:szCs w:val="22"/>
            <w:lang w:val="en-US"/>
          </w:rPr>
          <w:t>info</w:t>
        </w:r>
        <w:r w:rsidR="00D14AFF" w:rsidRPr="002061A1">
          <w:rPr>
            <w:rStyle w:val="a8"/>
            <w:color w:val="000000"/>
            <w:sz w:val="22"/>
            <w:szCs w:val="22"/>
          </w:rPr>
          <w:t>/</w:t>
        </w:r>
        <w:r w:rsidR="00D14AFF" w:rsidRPr="002061A1">
          <w:rPr>
            <w:rStyle w:val="a8"/>
            <w:color w:val="000000"/>
            <w:sz w:val="22"/>
            <w:szCs w:val="22"/>
            <w:lang w:val="en-US"/>
          </w:rPr>
          <w:t>kazahstanskaya</w:t>
        </w:r>
        <w:r w:rsidR="00D14AFF" w:rsidRPr="002061A1">
          <w:rPr>
            <w:rStyle w:val="a8"/>
            <w:color w:val="000000"/>
            <w:sz w:val="22"/>
            <w:szCs w:val="22"/>
          </w:rPr>
          <w:t>-</w:t>
        </w:r>
        <w:r w:rsidR="00D14AFF" w:rsidRPr="002061A1">
          <w:rPr>
            <w:rStyle w:val="a8"/>
            <w:color w:val="000000"/>
            <w:sz w:val="22"/>
            <w:szCs w:val="22"/>
            <w:lang w:val="en-US"/>
          </w:rPr>
          <w:t>istoriografiya</w:t>
        </w:r>
        <w:r w:rsidR="00D14AFF" w:rsidRPr="002061A1">
          <w:rPr>
            <w:rStyle w:val="a8"/>
            <w:color w:val="000000"/>
            <w:sz w:val="22"/>
            <w:szCs w:val="22"/>
          </w:rPr>
          <w:t>-</w:t>
        </w:r>
        <w:r w:rsidR="00D14AFF" w:rsidRPr="002061A1">
          <w:rPr>
            <w:rStyle w:val="a8"/>
            <w:color w:val="000000"/>
            <w:sz w:val="22"/>
            <w:szCs w:val="22"/>
            <w:lang w:val="en-US"/>
          </w:rPr>
          <w:t>velikoj</w:t>
        </w:r>
        <w:r w:rsidR="00D14AFF" w:rsidRPr="002061A1">
          <w:rPr>
            <w:rStyle w:val="a8"/>
            <w:color w:val="000000"/>
            <w:sz w:val="22"/>
            <w:szCs w:val="22"/>
          </w:rPr>
          <w:t>-</w:t>
        </w:r>
        <w:r w:rsidR="00D14AFF" w:rsidRPr="002061A1">
          <w:rPr>
            <w:rStyle w:val="a8"/>
            <w:color w:val="000000"/>
            <w:sz w:val="22"/>
            <w:szCs w:val="22"/>
            <w:lang w:val="en-US"/>
          </w:rPr>
          <w:t>otechestvennoj</w:t>
        </w:r>
        <w:r w:rsidR="00D14AFF" w:rsidRPr="002061A1">
          <w:rPr>
            <w:rStyle w:val="a8"/>
            <w:color w:val="000000"/>
            <w:sz w:val="22"/>
            <w:szCs w:val="22"/>
          </w:rPr>
          <w:t>-</w:t>
        </w:r>
        <w:r w:rsidR="00D14AFF" w:rsidRPr="002061A1">
          <w:rPr>
            <w:rStyle w:val="a8"/>
            <w:color w:val="000000"/>
            <w:sz w:val="22"/>
            <w:szCs w:val="22"/>
            <w:lang w:val="en-US"/>
          </w:rPr>
          <w:t>vojny</w:t>
        </w:r>
        <w:r w:rsidR="00D14AFF" w:rsidRPr="002061A1">
          <w:rPr>
            <w:rStyle w:val="a8"/>
            <w:color w:val="000000"/>
            <w:sz w:val="22"/>
            <w:szCs w:val="22"/>
          </w:rPr>
          <w:t>/</w:t>
        </w:r>
      </w:hyperlink>
      <w:r w:rsidR="00D14AFF" w:rsidRPr="002061A1">
        <w:rPr>
          <w:color w:val="000000"/>
        </w:rPr>
        <w:t xml:space="preserve"> </w:t>
      </w:r>
    </w:p>
    <w:p w:rsidR="00D14AFF" w:rsidRPr="002061A1" w:rsidRDefault="00896E28" w:rsidP="00D14AFF">
      <w:pPr>
        <w:pStyle w:val="a9"/>
        <w:shd w:val="clear" w:color="auto" w:fill="FFFFFF"/>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rPr>
        <w:t>8</w:t>
      </w:r>
      <w:r w:rsidR="00D14AFF" w:rsidRPr="002061A1">
        <w:rPr>
          <w:rFonts w:ascii="Times New Roman" w:hAnsi="Times New Roman" w:cs="Times New Roman"/>
          <w:color w:val="000000"/>
        </w:rPr>
        <w:t xml:space="preserve"> Шмелева А. Ф. Советские женщины в Великой Отечественной войне: дисс. … канд.ист.наук / А. Ф. Шмелёва.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rPr>
        <w:t xml:space="preserve"> М., 1948.</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rPr>
        <w:t xml:space="preserve"> 385 с.; </w:t>
      </w:r>
      <w:r w:rsidR="00D14AFF" w:rsidRPr="002061A1">
        <w:rPr>
          <w:rFonts w:ascii="Times New Roman" w:hAnsi="Times New Roman" w:cs="Times New Roman"/>
          <w:color w:val="000000"/>
          <w:shd w:val="clear" w:color="auto" w:fill="FFFFFF"/>
        </w:rPr>
        <w:t xml:space="preserve">Давлетова Я. Женщины-туркменки в годы Великой Отечественной войны: дис. . канд. ист. наук / Я. Давлетова. </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shd w:val="clear" w:color="auto" w:fill="FFFFFF"/>
        </w:rPr>
        <w:t xml:space="preserve">Ашхабад, 1949.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 xml:space="preserve"> 207 с.; Зарубина А. Д. Патриотизм женщин Москвы в Великой Отечественной войне: дис. . канд. ист. наук /А. Д. </w:t>
      </w:r>
      <w:r w:rsidR="00D14AFF" w:rsidRPr="002061A1">
        <w:rPr>
          <w:rFonts w:ascii="Times New Roman" w:hAnsi="Times New Roman" w:cs="Times New Roman"/>
          <w:color w:val="000000"/>
          <w:shd w:val="clear" w:color="auto" w:fill="FFFFFF"/>
        </w:rPr>
        <w:lastRenderedPageBreak/>
        <w:t xml:space="preserve">Зарубина.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 xml:space="preserve"> М., 1952.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 xml:space="preserve"> 239 с.; Чекнева С.К. Роль советских женщин в тылу в период Великой Отечественной войны (по матер. Ивановской области): дис. канд. ист. наук /С. К. Чекнева.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rPr>
        <w:t xml:space="preserve"> </w:t>
      </w:r>
      <w:r w:rsidR="00D14AFF" w:rsidRPr="002061A1">
        <w:rPr>
          <w:rFonts w:ascii="Times New Roman" w:hAnsi="Times New Roman" w:cs="Times New Roman"/>
          <w:color w:val="000000"/>
          <w:shd w:val="clear" w:color="auto" w:fill="FFFFFF"/>
        </w:rPr>
        <w:t>Л., 1952.</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rPr>
        <w:t xml:space="preserve"> </w:t>
      </w:r>
      <w:r w:rsidR="00D14AFF" w:rsidRPr="002061A1">
        <w:rPr>
          <w:rFonts w:ascii="Times New Roman" w:hAnsi="Times New Roman" w:cs="Times New Roman"/>
          <w:color w:val="000000"/>
          <w:shd w:val="clear" w:color="auto" w:fill="FFFFFF"/>
        </w:rPr>
        <w:t xml:space="preserve"> 336 с.; </w:t>
      </w:r>
      <w:r w:rsidR="00D14AFF" w:rsidRPr="002061A1">
        <w:rPr>
          <w:rFonts w:ascii="Times New Roman" w:hAnsi="Times New Roman" w:cs="Times New Roman"/>
          <w:color w:val="000000"/>
        </w:rPr>
        <w:t xml:space="preserve">Четина В. И. Женский труд в колхозном производстве в годы Великой Отечественной войны Советского Союза: дисс. … канд.ист.наук / В. И. Четина. </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rPr>
        <w:t xml:space="preserve">М., 1953.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rPr>
        <w:t xml:space="preserve"> 178 с.; </w:t>
      </w:r>
      <w:r w:rsidR="00D14AFF" w:rsidRPr="002061A1">
        <w:rPr>
          <w:rFonts w:ascii="Times New Roman" w:hAnsi="Times New Roman" w:cs="Times New Roman"/>
          <w:color w:val="000000"/>
          <w:shd w:val="clear" w:color="auto" w:fill="FFFFFF"/>
        </w:rPr>
        <w:t>Ибрагимова З. Ф. Коммунисты Узбекистана организаторы патриотических подвигов женщин республики в период Великой Отечественной войны (1941-1945): дисс. . канд.ист.наук /З. Ф. Ибрагимова.</w:t>
      </w:r>
      <w:r w:rsidR="00D14AFF" w:rsidRPr="002061A1">
        <w:rPr>
          <w:rFonts w:ascii="Times New Roman" w:hAnsi="Times New Roman" w:cs="Times New Roman"/>
          <w:b/>
          <w:color w:val="000000"/>
        </w:rPr>
        <w:t xml:space="preserve"> — </w:t>
      </w:r>
      <w:r w:rsidR="00D14AFF" w:rsidRPr="002061A1">
        <w:rPr>
          <w:rFonts w:ascii="Times New Roman" w:hAnsi="Times New Roman" w:cs="Times New Roman"/>
          <w:color w:val="000000"/>
          <w:shd w:val="clear" w:color="auto" w:fill="FFFFFF"/>
        </w:rPr>
        <w:t>М., 1953.</w:t>
      </w:r>
      <w:r w:rsidR="00D14AFF" w:rsidRPr="002061A1">
        <w:rPr>
          <w:rFonts w:ascii="Times New Roman" w:hAnsi="Times New Roman" w:cs="Times New Roman"/>
          <w:b/>
          <w:color w:val="000000"/>
        </w:rPr>
        <w:t xml:space="preserve"> — </w:t>
      </w:r>
      <w:r w:rsidR="00D14AFF" w:rsidRPr="002061A1">
        <w:rPr>
          <w:rFonts w:ascii="Times New Roman" w:hAnsi="Times New Roman" w:cs="Times New Roman"/>
          <w:color w:val="000000"/>
        </w:rPr>
        <w:t>208 с.</w:t>
      </w:r>
    </w:p>
    <w:p w:rsidR="00D14AFF" w:rsidRPr="002061A1" w:rsidRDefault="00896E28" w:rsidP="00D14AFF">
      <w:pPr>
        <w:pStyle w:val="a9"/>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rPr>
        <w:t>9</w:t>
      </w:r>
      <w:r w:rsidR="00D14AFF" w:rsidRPr="002061A1">
        <w:rPr>
          <w:rFonts w:ascii="Times New Roman" w:hAnsi="Times New Roman" w:cs="Times New Roman"/>
          <w:color w:val="000000"/>
        </w:rPr>
        <w:t xml:space="preserve"> Абишев Г.А. Работа партии большевиков по воспитанию чувства патриотизма у воинов-казахов в годы Великой Отечественной войны 1941–1945 гг. / Г. А. Абишев. — Алма-Ата</w:t>
      </w:r>
      <w:r w:rsidR="00D14AFF" w:rsidRPr="002061A1">
        <w:rPr>
          <w:rFonts w:ascii="Times New Roman" w:hAnsi="Times New Roman" w:cs="Times New Roman"/>
          <w:color w:val="000000"/>
          <w:shd w:val="clear" w:color="auto" w:fill="FFFFFF"/>
        </w:rPr>
        <w:t>: Казгосиздат</w:t>
      </w:r>
      <w:r w:rsidR="00D14AFF" w:rsidRPr="002061A1">
        <w:rPr>
          <w:rFonts w:ascii="Times New Roman" w:hAnsi="Times New Roman" w:cs="Times New Roman"/>
          <w:color w:val="000000"/>
        </w:rPr>
        <w:t>, 1950. — 184 с.;  Малыбаев О. Дружба, испытанная в боях за Родину/ О. Малыбаев. — Алма-Ата:</w:t>
      </w:r>
      <w:r w:rsidR="00D14AFF" w:rsidRPr="002061A1">
        <w:rPr>
          <w:rFonts w:ascii="Times New Roman" w:hAnsi="Times New Roman" w:cs="Times New Roman"/>
          <w:color w:val="000000"/>
          <w:shd w:val="clear" w:color="auto" w:fill="FFFFFF"/>
        </w:rPr>
        <w:t xml:space="preserve"> Казгосиздат,</w:t>
      </w:r>
      <w:r w:rsidR="00D14AFF" w:rsidRPr="002061A1">
        <w:rPr>
          <w:rFonts w:ascii="Times New Roman" w:hAnsi="Times New Roman" w:cs="Times New Roman"/>
          <w:color w:val="000000"/>
        </w:rPr>
        <w:t xml:space="preserve"> 1955. — 58 с.; Шошенко А. В. Борьба партии большевиков за укрепление тыла в годы Великой Отечественной войны (по материалам Казахской ССР) /А. В. Шошенко  — Алма-Ата: КазГИС, 1952. —78 с.; Файн Л. Е</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rPr>
        <w:t xml:space="preserve"> Алма-Атинская областная организация КП(б) Казахстана в период Великой Отечественной войны 1941 – 1945гг. : </w:t>
      </w:r>
      <w:r w:rsidR="00D14AFF" w:rsidRPr="002061A1">
        <w:rPr>
          <w:rFonts w:ascii="Times New Roman" w:hAnsi="Times New Roman" w:cs="Times New Roman"/>
          <w:color w:val="000000"/>
          <w:shd w:val="clear" w:color="auto" w:fill="FFFFFF"/>
        </w:rPr>
        <w:t xml:space="preserve">дисс. . канд.ист.наук /Л. Е. Файн. </w:t>
      </w:r>
      <w:r w:rsidR="00D14AFF" w:rsidRPr="002061A1">
        <w:rPr>
          <w:rFonts w:ascii="Times New Roman" w:hAnsi="Times New Roman" w:cs="Times New Roman"/>
          <w:color w:val="000000"/>
        </w:rPr>
        <w:t xml:space="preserve">— Алма – Ата, 1951. — 349 с.; </w:t>
      </w:r>
      <w:r w:rsidR="00D14AFF" w:rsidRPr="002061A1">
        <w:rPr>
          <w:rFonts w:ascii="Times New Roman" w:hAnsi="Times New Roman" w:cs="Times New Roman"/>
          <w:color w:val="000000"/>
          <w:shd w:val="clear" w:color="auto" w:fill="FFFFFF"/>
        </w:rPr>
        <w:t>Байдин А. А. КПСС вдохновитель и организатор трудовых подвигов рабочего класса в годы Великой Отечественной войны Советского Союза: дисс. канд.ист.наук / А. А. Байдин.</w:t>
      </w:r>
      <w:r w:rsidR="00D14AFF" w:rsidRPr="002061A1">
        <w:rPr>
          <w:rFonts w:ascii="Times New Roman" w:hAnsi="Times New Roman" w:cs="Times New Roman"/>
          <w:color w:val="000000"/>
        </w:rPr>
        <w:t xml:space="preserve"> — </w:t>
      </w:r>
      <w:r w:rsidR="00D14AFF" w:rsidRPr="002061A1">
        <w:rPr>
          <w:rFonts w:ascii="Times New Roman" w:hAnsi="Times New Roman" w:cs="Times New Roman"/>
          <w:color w:val="000000"/>
          <w:shd w:val="clear" w:color="auto" w:fill="FFFFFF"/>
        </w:rPr>
        <w:t>Алма-Ата,1955.</w:t>
      </w:r>
      <w:r w:rsidR="00D14AFF" w:rsidRPr="002061A1">
        <w:rPr>
          <w:rFonts w:ascii="Times New Roman" w:hAnsi="Times New Roman" w:cs="Times New Roman"/>
          <w:color w:val="000000"/>
        </w:rPr>
        <w:t xml:space="preserve"> — 340 с.</w:t>
      </w:r>
    </w:p>
    <w:p w:rsidR="00D14AFF" w:rsidRPr="002061A1" w:rsidRDefault="00896E28" w:rsidP="00D14AFF">
      <w:pPr>
        <w:pStyle w:val="a9"/>
        <w:spacing w:after="0" w:line="240" w:lineRule="auto"/>
        <w:ind w:left="0" w:firstLine="502"/>
        <w:jc w:val="both"/>
        <w:rPr>
          <w:rFonts w:ascii="Times New Roman" w:hAnsi="Times New Roman" w:cs="Times New Roman"/>
          <w:bCs/>
          <w:color w:val="000000"/>
          <w:spacing w:val="-5"/>
        </w:rPr>
      </w:pPr>
      <w:r w:rsidRPr="002061A1">
        <w:rPr>
          <w:rFonts w:ascii="Times New Roman" w:hAnsi="Times New Roman" w:cs="Times New Roman"/>
          <w:color w:val="000000"/>
        </w:rPr>
        <w:t>10</w:t>
      </w:r>
      <w:r w:rsidR="00D14AFF" w:rsidRPr="002061A1">
        <w:rPr>
          <w:rFonts w:ascii="Times New Roman" w:hAnsi="Times New Roman" w:cs="Times New Roman"/>
          <w:color w:val="000000"/>
        </w:rPr>
        <w:t xml:space="preserve"> Историография истории СССР (эпоха социализма): учебник / под ред. И .И. Минца. — М.: Высш. школа, 1982. — 336 с</w:t>
      </w:r>
      <w:r w:rsidR="00D14AFF" w:rsidRPr="002061A1">
        <w:rPr>
          <w:rFonts w:ascii="Times New Roman" w:hAnsi="Times New Roman" w:cs="Times New Roman"/>
          <w:bCs/>
          <w:color w:val="000000"/>
          <w:spacing w:val="-5"/>
        </w:rPr>
        <w:t>.</w:t>
      </w:r>
    </w:p>
    <w:p w:rsidR="00D14AFF" w:rsidRPr="002061A1" w:rsidRDefault="00896E28" w:rsidP="00D14AFF">
      <w:pPr>
        <w:pStyle w:val="a9"/>
        <w:spacing w:after="0" w:line="240" w:lineRule="auto"/>
        <w:ind w:left="0" w:firstLine="502"/>
        <w:jc w:val="both"/>
        <w:rPr>
          <w:rFonts w:ascii="Times New Roman" w:hAnsi="Times New Roman" w:cs="Times New Roman"/>
          <w:bCs/>
          <w:color w:val="000000"/>
          <w:spacing w:val="-5"/>
        </w:rPr>
      </w:pPr>
      <w:r w:rsidRPr="002061A1">
        <w:rPr>
          <w:rFonts w:ascii="Times New Roman" w:hAnsi="Times New Roman" w:cs="Times New Roman"/>
          <w:color w:val="000000"/>
          <w:shd w:val="clear" w:color="auto" w:fill="FFFFFF"/>
        </w:rPr>
        <w:t>11</w:t>
      </w:r>
      <w:r w:rsidR="00D14AFF" w:rsidRPr="002061A1">
        <w:rPr>
          <w:rFonts w:ascii="Times New Roman" w:hAnsi="Times New Roman" w:cs="Times New Roman"/>
          <w:color w:val="000000"/>
          <w:shd w:val="clear" w:color="auto" w:fill="FFFFFF"/>
        </w:rPr>
        <w:t xml:space="preserve"> Антидзе К. Д. Участие женщин Грузинской ССР в Великой Отечественной войне: дис. канд. ист. наук / К. Д. Антидзе. </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shd w:val="clear" w:color="auto" w:fill="FFFFFF"/>
        </w:rPr>
        <w:t xml:space="preserve">Тбилиси, 1954.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 xml:space="preserve"> 276 с.; Вовченко Г.Л. Коммунистическая партия - организатор трудовых подвигов советских женщин в промышленности в годы Великой Отечественной войны 1941-1945 гг. По материалам партийной организации Татарской АССР: дис… канд. ист. наук /Г. Л. Вовченко. </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shd w:val="clear" w:color="auto" w:fill="FFFFFF"/>
        </w:rPr>
        <w:t>М., 1961.</w:t>
      </w:r>
      <w:r w:rsidR="00D14AFF" w:rsidRPr="002061A1">
        <w:rPr>
          <w:rFonts w:ascii="Times New Roman" w:hAnsi="Times New Roman" w:cs="Times New Roman"/>
          <w:b/>
          <w:color w:val="000000"/>
        </w:rPr>
        <w:t xml:space="preserve"> — </w:t>
      </w:r>
      <w:r w:rsidR="00D14AFF" w:rsidRPr="002061A1">
        <w:rPr>
          <w:rFonts w:ascii="Times New Roman" w:hAnsi="Times New Roman" w:cs="Times New Roman"/>
          <w:color w:val="000000"/>
        </w:rPr>
        <w:t xml:space="preserve">320 с.; </w:t>
      </w:r>
      <w:r w:rsidR="00D14AFF" w:rsidRPr="002061A1">
        <w:rPr>
          <w:rFonts w:ascii="Times New Roman" w:hAnsi="Times New Roman" w:cs="Times New Roman"/>
          <w:color w:val="000000"/>
          <w:shd w:val="clear" w:color="auto" w:fill="FFFFFF"/>
        </w:rPr>
        <w:t xml:space="preserve">Животовская Н.П. Трудовые подвиги женщин Киргизии в годы Великой Отечественной войны Советского Союза 1941-1945 гг.: дис. .. канд. ист. наук / Н. П. Животовская.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 xml:space="preserve">Фрунзе, 1963. </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shd w:val="clear" w:color="auto" w:fill="FFFFFF"/>
        </w:rPr>
        <w:t xml:space="preserve">286 с.; Курносова A. M. Коммунистическая партия - организатор трудовых подвигов женщин в промышленности Сибири в годы Великой Отечественной войны 1941 - 1945 гг.: дис. .. канд. ист. наук / А. М. Курносова. </w:t>
      </w:r>
      <w:r w:rsidR="00D14AFF" w:rsidRPr="002061A1">
        <w:rPr>
          <w:rFonts w:ascii="Times New Roman" w:hAnsi="Times New Roman" w:cs="Times New Roman"/>
          <w:b/>
          <w:color w:val="000000"/>
        </w:rPr>
        <w:t>—</w:t>
      </w:r>
      <w:r w:rsidR="00D14AFF" w:rsidRPr="002061A1">
        <w:rPr>
          <w:rFonts w:ascii="Times New Roman" w:hAnsi="Times New Roman" w:cs="Times New Roman"/>
          <w:color w:val="000000"/>
          <w:shd w:val="clear" w:color="auto" w:fill="FFFFFF"/>
        </w:rPr>
        <w:t>M., 1964.</w:t>
      </w:r>
      <w:r w:rsidR="00D14AFF" w:rsidRPr="002061A1">
        <w:rPr>
          <w:rFonts w:ascii="Times New Roman" w:hAnsi="Times New Roman" w:cs="Times New Roman"/>
          <w:b/>
          <w:color w:val="000000"/>
        </w:rPr>
        <w:t xml:space="preserve"> —</w:t>
      </w:r>
      <w:r w:rsidR="00D14AFF" w:rsidRPr="002061A1">
        <w:rPr>
          <w:rFonts w:ascii="Times New Roman" w:hAnsi="Times New Roman" w:cs="Times New Roman"/>
          <w:color w:val="000000"/>
        </w:rPr>
        <w:t xml:space="preserve">280 </w:t>
      </w:r>
      <w:r w:rsidR="00D14AFF" w:rsidRPr="002061A1">
        <w:rPr>
          <w:rFonts w:ascii="Times New Roman" w:hAnsi="Times New Roman" w:cs="Times New Roman"/>
          <w:color w:val="000000"/>
          <w:lang w:val="en-US"/>
        </w:rPr>
        <w:t>c</w:t>
      </w:r>
      <w:r w:rsidR="00D14AFF" w:rsidRPr="002061A1">
        <w:rPr>
          <w:rFonts w:ascii="Times New Roman" w:hAnsi="Times New Roman" w:cs="Times New Roman"/>
          <w:color w:val="000000"/>
        </w:rPr>
        <w:t>.</w:t>
      </w:r>
    </w:p>
    <w:p w:rsidR="00D14AFF" w:rsidRPr="002061A1" w:rsidRDefault="00896E28" w:rsidP="00D14AFF">
      <w:pPr>
        <w:pStyle w:val="a9"/>
        <w:spacing w:after="0" w:line="240" w:lineRule="auto"/>
        <w:ind w:left="0" w:firstLine="502"/>
        <w:jc w:val="both"/>
        <w:rPr>
          <w:rFonts w:ascii="Times New Roman" w:hAnsi="Times New Roman" w:cs="Times New Roman"/>
          <w:bCs/>
          <w:color w:val="000000"/>
          <w:spacing w:val="-5"/>
        </w:rPr>
      </w:pPr>
      <w:r w:rsidRPr="002061A1">
        <w:rPr>
          <w:rFonts w:ascii="Times New Roman" w:hAnsi="Times New Roman" w:cs="Times New Roman"/>
          <w:color w:val="000000"/>
          <w:shd w:val="clear" w:color="auto" w:fill="FFFFFF"/>
        </w:rPr>
        <w:t>12</w:t>
      </w:r>
      <w:r w:rsidR="00D14AFF" w:rsidRPr="002061A1">
        <w:rPr>
          <w:rFonts w:ascii="Times New Roman" w:hAnsi="Times New Roman" w:cs="Times New Roman"/>
          <w:color w:val="000000"/>
          <w:shd w:val="clear" w:color="auto" w:fill="FFFFFF"/>
        </w:rPr>
        <w:t xml:space="preserve"> Нурбекова Г. Д. Коммунистическая партия — организатор трудовыхподвигов женщин в промышленности Казахстана в годы Великой Отечественной войны: дис. ... канд. ист. наук / Г. Д. Нурбекова. — М., 1964.</w:t>
      </w:r>
    </w:p>
    <w:p w:rsidR="00D14AFF" w:rsidRPr="002061A1" w:rsidRDefault="00896E28" w:rsidP="00D14AFF">
      <w:pPr>
        <w:pStyle w:val="a9"/>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rPr>
        <w:t>13</w:t>
      </w:r>
      <w:r w:rsidR="00D14AFF" w:rsidRPr="002061A1">
        <w:rPr>
          <w:rFonts w:ascii="Times New Roman" w:hAnsi="Times New Roman" w:cs="Times New Roman"/>
          <w:color w:val="000000"/>
        </w:rPr>
        <w:t xml:space="preserve"> Байгужин К. Партийная организация Казахстана в годы Великой Отечественной войны 1941–1945 гг. (На материалах Талды – Курганской области): автореф. дис. на соискание уч. степени канд. ист. наук // К. Байгужин. — Талды – Курган, 1955. — 178 с.; Козыбаев М. К. Компартия Казахстана в период Великой Отечественной войны 1941-1945 гг. / М.К. Козыбаев. — Алма-Ата, 1964. – 364 с.; Абишев Г. А. Под знаменем Родины / Г.А. Абишев. — Алма-Ата, 1958. – 210 с.; Белан П. С. Северный Казахстан в годы Великой Отечественной войны 1941 – 1945 гг.: дис. … канд. ист. наук / П. С. Белан. — Алма – Ата, 1962. — 328 с.;</w:t>
      </w:r>
      <w:r w:rsidR="00D14AFF" w:rsidRPr="002061A1">
        <w:rPr>
          <w:color w:val="000000"/>
          <w:sz w:val="27"/>
          <w:szCs w:val="27"/>
        </w:rPr>
        <w:t xml:space="preserve"> </w:t>
      </w:r>
      <w:r w:rsidR="00D14AFF" w:rsidRPr="002061A1">
        <w:rPr>
          <w:rFonts w:ascii="Times New Roman" w:hAnsi="Times New Roman" w:cs="Times New Roman"/>
          <w:color w:val="000000"/>
        </w:rPr>
        <w:t>Едыгенов Н. Е. Алма – Ата в годы Великой Отечественной войны Советско-го Союза 1941 – 1945. : дис. … канд. ист. наук / Н. Едыгенов. – Алма – Ата, 1964. – 380 с.</w:t>
      </w:r>
    </w:p>
    <w:p w:rsidR="00D14AFF" w:rsidRPr="002061A1" w:rsidRDefault="00896E28" w:rsidP="00D14AFF">
      <w:pPr>
        <w:pStyle w:val="a9"/>
        <w:spacing w:after="0" w:line="240" w:lineRule="auto"/>
        <w:ind w:left="0" w:firstLine="502"/>
        <w:jc w:val="both"/>
        <w:rPr>
          <w:rFonts w:ascii="Times New Roman" w:hAnsi="Times New Roman" w:cs="Times New Roman"/>
          <w:color w:val="000000"/>
        </w:rPr>
      </w:pPr>
      <w:r w:rsidRPr="002061A1">
        <w:rPr>
          <w:rFonts w:ascii="Times New Roman" w:hAnsi="Times New Roman" w:cs="Times New Roman"/>
          <w:color w:val="000000"/>
          <w:lang w:eastAsia="ru-RU"/>
        </w:rPr>
        <w:t>14</w:t>
      </w:r>
      <w:r w:rsidR="00D14AFF" w:rsidRPr="002061A1">
        <w:rPr>
          <w:rFonts w:ascii="Times New Roman" w:hAnsi="Times New Roman" w:cs="Times New Roman"/>
          <w:color w:val="000000"/>
          <w:lang w:eastAsia="ru-RU"/>
        </w:rPr>
        <w:t xml:space="preserve"> Бейсенова М. Ж.</w:t>
      </w:r>
      <w:r w:rsidR="00D14AFF" w:rsidRPr="002061A1">
        <w:rPr>
          <w:rFonts w:ascii="Times New Roman" w:hAnsi="Times New Roman" w:cs="Times New Roman"/>
          <w:b/>
          <w:color w:val="000000"/>
          <w:lang w:eastAsia="ru-RU"/>
        </w:rPr>
        <w:t xml:space="preserve"> </w:t>
      </w:r>
      <w:r w:rsidR="00D14AFF" w:rsidRPr="002061A1">
        <w:rPr>
          <w:rFonts w:ascii="Times New Roman" w:hAnsi="Times New Roman" w:cs="Times New Roman"/>
          <w:color w:val="000000"/>
          <w:lang w:eastAsia="ru-RU"/>
        </w:rPr>
        <w:t>Что дала советская власть женщине-казашке / М. Ж. Бейсенова.</w:t>
      </w:r>
      <w:r w:rsidR="00D14AFF" w:rsidRPr="002061A1">
        <w:rPr>
          <w:rFonts w:ascii="Times New Roman" w:hAnsi="Times New Roman" w:cs="Times New Roman"/>
          <w:b/>
          <w:color w:val="000000"/>
          <w:lang w:eastAsia="ru-RU"/>
        </w:rPr>
        <w:t xml:space="preserve"> </w:t>
      </w:r>
      <w:r w:rsidR="00D14AFF" w:rsidRPr="002061A1">
        <w:rPr>
          <w:rFonts w:ascii="Times New Roman" w:hAnsi="Times New Roman" w:cs="Times New Roman"/>
          <w:color w:val="000000"/>
        </w:rPr>
        <w:t xml:space="preserve">— Алма-Ата, </w:t>
      </w:r>
      <w:r w:rsidR="00D14AFF" w:rsidRPr="002061A1">
        <w:rPr>
          <w:rFonts w:ascii="Times New Roman" w:hAnsi="Times New Roman" w:cs="Times New Roman"/>
          <w:color w:val="000000"/>
          <w:lang w:eastAsia="ru-RU"/>
        </w:rPr>
        <w:t>1957.</w:t>
      </w:r>
      <w:r w:rsidR="00D14AFF" w:rsidRPr="002061A1">
        <w:rPr>
          <w:rFonts w:ascii="Times New Roman" w:hAnsi="Times New Roman" w:cs="Times New Roman"/>
          <w:color w:val="000000"/>
        </w:rPr>
        <w:t xml:space="preserve"> — 82 с.</w:t>
      </w:r>
    </w:p>
    <w:p w:rsidR="00D14AFF" w:rsidRPr="002061A1" w:rsidRDefault="00D14AFF" w:rsidP="00D14AFF">
      <w:pPr>
        <w:spacing w:after="0" w:line="240" w:lineRule="auto"/>
        <w:ind w:firstLine="708"/>
        <w:jc w:val="both"/>
        <w:rPr>
          <w:rFonts w:ascii="Times New Roman" w:hAnsi="Times New Roman" w:cs="Times New Roman"/>
          <w:color w:val="000000"/>
        </w:rPr>
      </w:pPr>
    </w:p>
    <w:p w:rsidR="00D04261" w:rsidRPr="00D04261" w:rsidRDefault="00D04261" w:rsidP="00785204">
      <w:pPr>
        <w:pStyle w:val="a9"/>
        <w:spacing w:after="0" w:line="240" w:lineRule="auto"/>
        <w:ind w:left="0" w:firstLine="454"/>
        <w:jc w:val="both"/>
        <w:rPr>
          <w:rFonts w:ascii="Times New Roman" w:hAnsi="Times New Roman" w:cs="Times New Roman"/>
          <w:color w:val="000000"/>
        </w:rPr>
      </w:pPr>
    </w:p>
    <w:p w:rsidR="00507E0B" w:rsidRDefault="00507E0B" w:rsidP="00507E0B">
      <w:pPr>
        <w:spacing w:after="0" w:line="240" w:lineRule="auto"/>
        <w:ind w:firstLine="709"/>
        <w:jc w:val="center"/>
        <w:rPr>
          <w:rFonts w:ascii="Times New Roman" w:hAnsi="Times New Roman" w:cs="Times New Roman"/>
        </w:rPr>
      </w:pPr>
      <w:r w:rsidRPr="00DA2D25">
        <w:rPr>
          <w:rFonts w:ascii="Times New Roman" w:hAnsi="Times New Roman" w:cs="Times New Roman"/>
        </w:rPr>
        <w:t xml:space="preserve">С. </w:t>
      </w:r>
      <w:r w:rsidR="00755957">
        <w:rPr>
          <w:rFonts w:ascii="Times New Roman" w:hAnsi="Times New Roman" w:cs="Times New Roman"/>
        </w:rPr>
        <w:t>Петров, Д. Иванова</w:t>
      </w:r>
      <w:r w:rsidRPr="00DA2D25">
        <w:rPr>
          <w:rFonts w:ascii="Times New Roman" w:hAnsi="Times New Roman" w:cs="Times New Roman"/>
        </w:rPr>
        <w:t xml:space="preserve"> </w:t>
      </w:r>
    </w:p>
    <w:p w:rsidR="00507E0B" w:rsidRDefault="00755957" w:rsidP="00507E0B">
      <w:pPr>
        <w:spacing w:after="0" w:line="240" w:lineRule="auto"/>
        <w:ind w:firstLine="709"/>
        <w:contextualSpacing/>
        <w:jc w:val="center"/>
        <w:rPr>
          <w:rFonts w:ascii="Times New Roman" w:hAnsi="Times New Roman"/>
          <w:b/>
          <w:color w:val="000000"/>
          <w:lang w:val="kk-KZ"/>
        </w:rPr>
      </w:pPr>
      <w:r>
        <w:rPr>
          <w:rFonts w:ascii="Times New Roman" w:hAnsi="Times New Roman"/>
          <w:b/>
          <w:color w:val="000000"/>
          <w:lang w:val="kk-KZ"/>
        </w:rPr>
        <w:t>Мақала атауы</w:t>
      </w:r>
    </w:p>
    <w:p w:rsidR="00755957" w:rsidRDefault="00755957" w:rsidP="00507E0B">
      <w:pPr>
        <w:spacing w:after="0" w:line="240" w:lineRule="auto"/>
        <w:ind w:firstLine="709"/>
        <w:contextualSpacing/>
        <w:jc w:val="center"/>
        <w:rPr>
          <w:rFonts w:ascii="Times New Roman" w:hAnsi="Times New Roman"/>
          <w:b/>
          <w:color w:val="000000"/>
        </w:rPr>
      </w:pPr>
    </w:p>
    <w:p w:rsidR="00113362" w:rsidRPr="00113362" w:rsidRDefault="00113362" w:rsidP="00113362">
      <w:pPr>
        <w:spacing w:after="0" w:line="240" w:lineRule="auto"/>
        <w:jc w:val="both"/>
        <w:rPr>
          <w:rFonts w:ascii="Times New Roman" w:hAnsi="Times New Roman" w:cs="Times New Roman"/>
          <w:color w:val="000000"/>
          <w:shd w:val="clear" w:color="auto" w:fill="FFFFFF"/>
        </w:rPr>
      </w:pPr>
      <w:r w:rsidRPr="00113362">
        <w:rPr>
          <w:rFonts w:ascii="Times New Roman" w:hAnsi="Times New Roman" w:cs="Times New Roman"/>
          <w:b/>
          <w:color w:val="000000"/>
          <w:shd w:val="clear" w:color="auto" w:fill="FFFFFF"/>
        </w:rPr>
        <w:t>Аннотация на казахском языке.</w:t>
      </w:r>
      <w:r w:rsidRPr="00113362">
        <w:rPr>
          <w:rFonts w:ascii="Times New Roman" w:hAnsi="Times New Roman" w:cs="Times New Roman"/>
          <w:color w:val="000000"/>
          <w:shd w:val="clear" w:color="auto" w:fill="FFFFFF"/>
        </w:rPr>
        <w:t xml:space="preserve">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p>
    <w:p w:rsidR="00113362" w:rsidRPr="00113362" w:rsidRDefault="00113362" w:rsidP="00113362">
      <w:pPr>
        <w:spacing w:after="0" w:line="240" w:lineRule="auto"/>
        <w:jc w:val="both"/>
        <w:rPr>
          <w:rFonts w:ascii="Times New Roman" w:hAnsi="Times New Roman" w:cs="Times New Roman"/>
          <w:color w:val="000000"/>
          <w:shd w:val="clear" w:color="auto" w:fill="FFFFFF"/>
        </w:rPr>
      </w:pPr>
      <w:r w:rsidRPr="00113362">
        <w:rPr>
          <w:rFonts w:ascii="Times New Roman" w:hAnsi="Times New Roman" w:cs="Times New Roman"/>
          <w:color w:val="000000"/>
          <w:shd w:val="clear" w:color="auto" w:fill="FFFFFF"/>
        </w:rPr>
        <w:t>Текст текст текст текст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p>
    <w:p w:rsidR="00113362" w:rsidRPr="00113362" w:rsidRDefault="00113362" w:rsidP="00113362">
      <w:pPr>
        <w:spacing w:after="0" w:line="240" w:lineRule="auto"/>
        <w:jc w:val="both"/>
        <w:rPr>
          <w:rFonts w:ascii="Times New Roman" w:hAnsi="Times New Roman" w:cs="Times New Roman"/>
          <w:color w:val="000000"/>
          <w:shd w:val="clear" w:color="auto" w:fill="FFFFFF"/>
        </w:rPr>
      </w:pPr>
      <w:r w:rsidRPr="00113362">
        <w:rPr>
          <w:rFonts w:ascii="Times New Roman" w:hAnsi="Times New Roman" w:cs="Times New Roman"/>
          <w:color w:val="000000"/>
          <w:shd w:val="clear" w:color="auto" w:fill="FFFFFF"/>
        </w:rPr>
        <w:t>Текст текст текст текст 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w:t>
      </w:r>
      <w:r>
        <w:rPr>
          <w:rFonts w:ascii="Times New Roman" w:hAnsi="Times New Roman" w:cs="Times New Roman"/>
          <w:color w:val="000000"/>
          <w:shd w:val="clear" w:color="auto" w:fill="FFFFFF"/>
        </w:rPr>
        <w:t xml:space="preserve"> </w:t>
      </w:r>
      <w:r w:rsidRPr="00113362">
        <w:rPr>
          <w:rFonts w:ascii="Times New Roman" w:hAnsi="Times New Roman" w:cs="Times New Roman"/>
          <w:color w:val="000000"/>
          <w:shd w:val="clear" w:color="auto" w:fill="FFFFFF"/>
        </w:rPr>
        <w:t>Текст текст текст текст Текст текст текст текст</w:t>
      </w:r>
    </w:p>
    <w:p w:rsidR="00507E0B" w:rsidRPr="00507E0B" w:rsidRDefault="00507E0B" w:rsidP="00507E0B">
      <w:pPr>
        <w:pStyle w:val="a3"/>
        <w:spacing w:before="0" w:beforeAutospacing="0" w:after="0" w:afterAutospacing="0"/>
        <w:jc w:val="both"/>
        <w:rPr>
          <w:sz w:val="22"/>
          <w:szCs w:val="22"/>
          <w:shd w:val="clear" w:color="auto" w:fill="FFFFFF"/>
          <w:lang w:val="kk-KZ"/>
        </w:rPr>
      </w:pPr>
    </w:p>
    <w:p w:rsidR="00507E0B" w:rsidRPr="00113362" w:rsidRDefault="00507E0B" w:rsidP="00507E0B">
      <w:pPr>
        <w:spacing w:after="0" w:line="240" w:lineRule="auto"/>
        <w:jc w:val="both"/>
        <w:rPr>
          <w:rFonts w:ascii="Times New Roman" w:hAnsi="Times New Roman" w:cs="Times New Roman"/>
          <w:color w:val="000000"/>
          <w:lang w:val="kk-KZ"/>
        </w:rPr>
      </w:pPr>
      <w:r w:rsidRPr="00113362">
        <w:rPr>
          <w:rFonts w:ascii="Times New Roman" w:hAnsi="Times New Roman" w:cs="Times New Roman"/>
          <w:b/>
          <w:i/>
          <w:color w:val="000000"/>
          <w:lang w:val="kk-KZ"/>
        </w:rPr>
        <w:t>Кілт сөздер</w:t>
      </w:r>
      <w:r w:rsidRPr="00113362">
        <w:rPr>
          <w:rFonts w:ascii="Times New Roman" w:hAnsi="Times New Roman" w:cs="Times New Roman"/>
          <w:b/>
          <w:color w:val="000000"/>
          <w:lang w:val="kk-KZ"/>
        </w:rPr>
        <w:t xml:space="preserve">: </w:t>
      </w:r>
      <w:r w:rsidR="00113362" w:rsidRPr="00113362">
        <w:rPr>
          <w:rFonts w:ascii="Times New Roman" w:hAnsi="Times New Roman" w:cs="Times New Roman"/>
          <w:color w:val="000000"/>
          <w:lang w:val="kk-KZ"/>
        </w:rPr>
        <w:t xml:space="preserve">сөздер сөздер сөздер сөздер сөздер сөздер сөздер сөздер сөздер сөздер сөздер сөздер сөздер сөздер сөздер сөздер сөздер сөздер сөздер сөздер сөздер сөздер сөздер сөздер </w:t>
      </w:r>
    </w:p>
    <w:p w:rsidR="00507E0B" w:rsidRPr="00DB730A" w:rsidRDefault="00507E0B" w:rsidP="00507E0B">
      <w:pPr>
        <w:spacing w:after="0" w:line="240" w:lineRule="auto"/>
        <w:ind w:firstLine="709"/>
        <w:jc w:val="center"/>
        <w:rPr>
          <w:rFonts w:ascii="Times New Roman" w:hAnsi="Times New Roman" w:cs="Times New Roman"/>
          <w:color w:val="000000"/>
          <w:lang w:val="kk-KZ"/>
        </w:rPr>
      </w:pPr>
    </w:p>
    <w:p w:rsidR="00755957" w:rsidRDefault="00755957" w:rsidP="00755957">
      <w:pPr>
        <w:spacing w:after="0" w:line="240" w:lineRule="auto"/>
        <w:ind w:firstLine="709"/>
        <w:jc w:val="center"/>
        <w:rPr>
          <w:rFonts w:ascii="Times New Roman" w:hAnsi="Times New Roman" w:cs="Times New Roman"/>
        </w:rPr>
      </w:pPr>
      <w:r w:rsidRPr="00DA2D25">
        <w:rPr>
          <w:rFonts w:ascii="Times New Roman" w:hAnsi="Times New Roman" w:cs="Times New Roman"/>
        </w:rPr>
        <w:t xml:space="preserve">С. </w:t>
      </w:r>
      <w:r>
        <w:rPr>
          <w:rFonts w:ascii="Times New Roman" w:hAnsi="Times New Roman" w:cs="Times New Roman"/>
        </w:rPr>
        <w:t>Петров, Д. Иванова</w:t>
      </w:r>
      <w:r w:rsidRPr="00DA2D25">
        <w:rPr>
          <w:rFonts w:ascii="Times New Roman" w:hAnsi="Times New Roman" w:cs="Times New Roman"/>
        </w:rPr>
        <w:t xml:space="preserve"> </w:t>
      </w:r>
    </w:p>
    <w:p w:rsidR="00507E0B" w:rsidRDefault="00755957" w:rsidP="00507E0B">
      <w:pPr>
        <w:spacing w:after="0" w:line="240" w:lineRule="auto"/>
        <w:ind w:firstLine="709"/>
        <w:contextualSpacing/>
        <w:jc w:val="center"/>
        <w:rPr>
          <w:rFonts w:ascii="Times New Roman" w:hAnsi="Times New Roman"/>
          <w:b/>
          <w:color w:val="000000"/>
        </w:rPr>
      </w:pPr>
      <w:r>
        <w:rPr>
          <w:rFonts w:ascii="Times New Roman" w:hAnsi="Times New Roman"/>
          <w:b/>
          <w:color w:val="000000"/>
          <w:lang w:val="kk-KZ"/>
        </w:rPr>
        <w:t xml:space="preserve">Заголовок статьи </w:t>
      </w:r>
    </w:p>
    <w:p w:rsidR="00507E0B" w:rsidRPr="004D4EA9" w:rsidRDefault="00507E0B" w:rsidP="00507E0B">
      <w:pPr>
        <w:spacing w:after="0" w:line="240" w:lineRule="auto"/>
        <w:jc w:val="both"/>
        <w:rPr>
          <w:rFonts w:ascii="Tahoma" w:hAnsi="Tahoma" w:cs="Tahoma"/>
          <w:color w:val="000000"/>
          <w:sz w:val="26"/>
          <w:szCs w:val="26"/>
          <w:shd w:val="clear" w:color="auto" w:fill="FFFFFF"/>
        </w:rPr>
      </w:pPr>
    </w:p>
    <w:p w:rsidR="00755957" w:rsidRPr="00507E0B" w:rsidRDefault="00755957" w:rsidP="00755957">
      <w:pPr>
        <w:pStyle w:val="a3"/>
        <w:spacing w:before="0" w:beforeAutospacing="0" w:after="0" w:afterAutospacing="0"/>
        <w:jc w:val="both"/>
        <w:rPr>
          <w:sz w:val="22"/>
          <w:szCs w:val="22"/>
          <w:shd w:val="clear" w:color="auto" w:fill="FFFFFF"/>
        </w:rPr>
      </w:pPr>
      <w:r w:rsidRPr="00755957">
        <w:rPr>
          <w:b/>
          <w:sz w:val="22"/>
          <w:szCs w:val="22"/>
          <w:lang w:val="kk-KZ"/>
        </w:rPr>
        <w:t>Аннотация на русском языке.</w:t>
      </w:r>
      <w:r>
        <w:rPr>
          <w:sz w:val="22"/>
          <w:szCs w:val="22"/>
          <w:lang w:val="kk-KZ"/>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755957" w:rsidRPr="00507E0B" w:rsidRDefault="00755957" w:rsidP="00755957">
      <w:pPr>
        <w:pStyle w:val="a3"/>
        <w:spacing w:before="0" w:beforeAutospacing="0" w:after="0" w:afterAutospacing="0"/>
        <w:jc w:val="both"/>
        <w:rPr>
          <w:sz w:val="22"/>
          <w:szCs w:val="22"/>
          <w:shd w:val="clear" w:color="auto" w:fill="FFFFFF"/>
        </w:rPr>
      </w:pPr>
      <w:r>
        <w:rPr>
          <w:sz w:val="22"/>
          <w:szCs w:val="22"/>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507E0B" w:rsidRPr="005A7785" w:rsidRDefault="00507E0B" w:rsidP="00507E0B">
      <w:pPr>
        <w:spacing w:after="0" w:line="240" w:lineRule="auto"/>
        <w:jc w:val="both"/>
        <w:rPr>
          <w:rFonts w:ascii="Times New Roman" w:hAnsi="Times New Roman" w:cs="Times New Roman"/>
          <w:color w:val="000000"/>
        </w:rPr>
      </w:pPr>
    </w:p>
    <w:p w:rsidR="00507E0B" w:rsidRPr="00755957" w:rsidRDefault="00507E0B" w:rsidP="00507E0B">
      <w:pPr>
        <w:spacing w:after="0" w:line="240" w:lineRule="auto"/>
        <w:jc w:val="both"/>
        <w:rPr>
          <w:rFonts w:ascii="Times New Roman" w:hAnsi="Times New Roman" w:cs="Times New Roman"/>
          <w:color w:val="000000"/>
          <w:lang w:val="kk-KZ"/>
        </w:rPr>
      </w:pPr>
      <w:r w:rsidRPr="00EB0EB0">
        <w:rPr>
          <w:rFonts w:ascii="Times New Roman" w:hAnsi="Times New Roman" w:cs="Times New Roman"/>
          <w:i/>
          <w:color w:val="000000"/>
        </w:rPr>
        <w:t>Ключевые слова</w:t>
      </w:r>
      <w:r w:rsidRPr="00EB0EB0">
        <w:rPr>
          <w:rFonts w:ascii="Times New Roman" w:hAnsi="Times New Roman" w:cs="Times New Roman"/>
          <w:color w:val="000000"/>
        </w:rPr>
        <w:t xml:space="preserve">: </w:t>
      </w:r>
      <w:r w:rsidR="00755957">
        <w:rPr>
          <w:rFonts w:ascii="Times New Roman" w:hAnsi="Times New Roman" w:cs="Times New Roman"/>
          <w:color w:val="000000"/>
          <w:lang w:val="kk-KZ"/>
        </w:rPr>
        <w:t>Ключевые слова Ключевые слова Ключевые слова Ключевые слова Ключевые слова Ключевые слова Ключевые слова Ключевые слова Ключевые слова Ключевые слова</w:t>
      </w:r>
    </w:p>
    <w:p w:rsidR="00507E0B" w:rsidRDefault="00507E0B" w:rsidP="00D04261">
      <w:pPr>
        <w:autoSpaceDE w:val="0"/>
        <w:autoSpaceDN w:val="0"/>
        <w:adjustRightInd w:val="0"/>
        <w:spacing w:after="0" w:line="240" w:lineRule="auto"/>
        <w:ind w:left="502"/>
        <w:jc w:val="center"/>
        <w:rPr>
          <w:rFonts w:cs="TimesNewRoman"/>
        </w:rPr>
      </w:pPr>
    </w:p>
    <w:p w:rsidR="00D04261" w:rsidRPr="00E654FB" w:rsidRDefault="00D04261" w:rsidP="00D04261">
      <w:pPr>
        <w:autoSpaceDE w:val="0"/>
        <w:autoSpaceDN w:val="0"/>
        <w:adjustRightInd w:val="0"/>
        <w:spacing w:after="0" w:line="240" w:lineRule="auto"/>
        <w:ind w:left="502"/>
        <w:jc w:val="center"/>
        <w:rPr>
          <w:rFonts w:cs="TimesNewRoman"/>
          <w:lang w:val="en-US"/>
        </w:rPr>
      </w:pPr>
      <w:r w:rsidRPr="00E654FB">
        <w:rPr>
          <w:rFonts w:ascii="TimesNewRoman" w:hAnsi="TimesNewRoman" w:cs="TimesNewRoman"/>
          <w:lang w:val="en-US"/>
        </w:rPr>
        <w:t>References</w:t>
      </w:r>
    </w:p>
    <w:p w:rsidR="00D04261" w:rsidRPr="00E654FB" w:rsidRDefault="00D04261" w:rsidP="00D04261">
      <w:pPr>
        <w:autoSpaceDE w:val="0"/>
        <w:autoSpaceDN w:val="0"/>
        <w:adjustRightInd w:val="0"/>
        <w:spacing w:after="0" w:line="240" w:lineRule="auto"/>
        <w:ind w:left="502"/>
        <w:jc w:val="center"/>
        <w:rPr>
          <w:rFonts w:cs="TimesNewRoman"/>
          <w:lang w:val="en-US"/>
        </w:rPr>
      </w:pPr>
    </w:p>
    <w:p w:rsidR="00047BFF" w:rsidRPr="00DA05ED" w:rsidRDefault="008A620A" w:rsidP="00047BFF">
      <w:pPr>
        <w:pStyle w:val="a9"/>
        <w:spacing w:after="0" w:line="240" w:lineRule="auto"/>
        <w:ind w:left="0" w:firstLine="708"/>
        <w:jc w:val="both"/>
        <w:rPr>
          <w:rFonts w:ascii="Times New Roman" w:hAnsi="Times New Roman" w:cs="Times New Roman"/>
          <w:lang w:val="en-US"/>
        </w:rPr>
      </w:pPr>
      <w:r>
        <w:rPr>
          <w:rFonts w:ascii="Times New Roman" w:hAnsi="Times New Roman" w:cs="Times New Roman"/>
          <w:lang w:val="en-US"/>
        </w:rPr>
        <w:t>1</w:t>
      </w:r>
      <w:r w:rsidR="00047BFF" w:rsidRPr="00DA05ED">
        <w:rPr>
          <w:rFonts w:ascii="Times New Roman" w:hAnsi="Times New Roman" w:cs="Times New Roman"/>
          <w:lang w:val="en-US"/>
        </w:rPr>
        <w:t xml:space="preserve"> Dergacheva, L. D. (1999). Istochnikovedcheskie problemy sovetskoi zhurnalistiki voennogo vremeni (1941-1945) [The Source Study Problems of Soviet Wartime Journalism (1941-1945)].</w:t>
      </w:r>
      <w:r w:rsidR="00047BFF" w:rsidRPr="00DA05ED">
        <w:rPr>
          <w:rFonts w:ascii="Times New Roman" w:hAnsi="Times New Roman" w:cs="Times New Roman"/>
          <w:i/>
          <w:lang w:val="en-US"/>
        </w:rPr>
        <w:t>Vestnik Moskovskogo Gosudarstvennogo Universiteta —</w:t>
      </w:r>
      <w:r w:rsidR="00047BFF" w:rsidRPr="00DA05ED">
        <w:rPr>
          <w:rFonts w:ascii="Times New Roman" w:hAnsi="Times New Roman" w:cs="Times New Roman"/>
          <w:i/>
          <w:shd w:val="clear" w:color="auto" w:fill="FFFFFF"/>
          <w:lang w:val="en-US"/>
        </w:rPr>
        <w:t xml:space="preserve"> </w:t>
      </w:r>
      <w:r w:rsidR="00047BFF" w:rsidRPr="00DA05ED">
        <w:rPr>
          <w:rFonts w:ascii="Times New Roman" w:hAnsi="Times New Roman" w:cs="Times New Roman"/>
          <w:i/>
          <w:lang w:val="en-US"/>
        </w:rPr>
        <w:t>Moscow State University Bulletin, 2, 3-19</w:t>
      </w:r>
      <w:r w:rsidR="00047BFF" w:rsidRPr="00DA05ED">
        <w:rPr>
          <w:rFonts w:ascii="Times New Roman" w:hAnsi="Times New Roman" w:cs="Times New Roman"/>
          <w:lang w:val="en-US"/>
        </w:rPr>
        <w:t xml:space="preserve"> [in Russian]</w:t>
      </w:r>
      <w:r w:rsidR="00047BFF" w:rsidRPr="00DA05ED">
        <w:rPr>
          <w:rFonts w:ascii="Times New Roman" w:hAnsi="Times New Roman" w:cs="Times New Roman"/>
          <w:i/>
          <w:iCs/>
          <w:lang w:val="en-US"/>
        </w:rPr>
        <w:t xml:space="preserve">. </w:t>
      </w:r>
    </w:p>
    <w:p w:rsidR="00047BFF" w:rsidRPr="00DA05ED" w:rsidRDefault="008A620A" w:rsidP="00047BFF">
      <w:pPr>
        <w:pStyle w:val="a9"/>
        <w:spacing w:after="0" w:line="240" w:lineRule="auto"/>
        <w:ind w:left="0" w:firstLine="708"/>
        <w:jc w:val="both"/>
        <w:rPr>
          <w:rFonts w:ascii="Times New Roman" w:hAnsi="Times New Roman" w:cs="Times New Roman"/>
          <w:lang w:val="en-US"/>
        </w:rPr>
      </w:pPr>
      <w:r>
        <w:rPr>
          <w:rFonts w:ascii="Times New Roman" w:hAnsi="Times New Roman" w:cs="Times New Roman"/>
          <w:lang w:val="en-US"/>
        </w:rPr>
        <w:t>2</w:t>
      </w:r>
      <w:r w:rsidR="00047BFF" w:rsidRPr="00DA05ED">
        <w:rPr>
          <w:rFonts w:ascii="Times New Roman" w:hAnsi="Times New Roman" w:cs="Times New Roman"/>
          <w:lang w:val="en-US"/>
        </w:rPr>
        <w:t xml:space="preserve"> Sverdlova, K. T. (1942). </w:t>
      </w:r>
      <w:r w:rsidR="00047BFF" w:rsidRPr="00DA05ED">
        <w:rPr>
          <w:rFonts w:ascii="Times New Roman" w:hAnsi="Times New Roman" w:cs="Times New Roman"/>
          <w:i/>
          <w:lang w:val="en-US"/>
        </w:rPr>
        <w:t xml:space="preserve">Sovetskaya zhenshchina v Otechestvennoi voine [Soviet Woman in the Patriotic War]. </w:t>
      </w:r>
      <w:r w:rsidR="00047BFF" w:rsidRPr="00DA05ED">
        <w:rPr>
          <w:rFonts w:ascii="Times New Roman" w:hAnsi="Times New Roman" w:cs="Times New Roman"/>
          <w:lang w:val="en-US"/>
        </w:rPr>
        <w:t xml:space="preserve">Moscow: Profizdat [in Russian]; Anisimov N. I. (1941). </w:t>
      </w:r>
      <w:r w:rsidR="00047BFF" w:rsidRPr="00DA05ED">
        <w:rPr>
          <w:rFonts w:ascii="Times New Roman" w:hAnsi="Times New Roman" w:cs="Times New Roman"/>
          <w:i/>
          <w:lang w:val="en-US"/>
        </w:rPr>
        <w:t xml:space="preserve">Kolhozy rabotayut po-voennomu [Kolkhozes work in a military manner]. </w:t>
      </w:r>
      <w:r w:rsidR="00047BFF" w:rsidRPr="00DA05ED">
        <w:rPr>
          <w:rFonts w:ascii="Times New Roman" w:hAnsi="Times New Roman" w:cs="Times New Roman"/>
          <w:lang w:val="en-US"/>
        </w:rPr>
        <w:t>Moscow: Profizdat [in Russian];</w:t>
      </w:r>
      <w:r w:rsidR="00047BFF" w:rsidRPr="00DA05ED">
        <w:rPr>
          <w:lang w:val="en-US"/>
        </w:rPr>
        <w:t xml:space="preserve"> </w:t>
      </w:r>
      <w:r w:rsidR="00047BFF" w:rsidRPr="00DA05ED">
        <w:rPr>
          <w:rFonts w:ascii="Times New Roman" w:hAnsi="Times New Roman" w:cs="Times New Roman"/>
          <w:i/>
          <w:lang w:val="en-US"/>
        </w:rPr>
        <w:t xml:space="preserve">Devushki voiny: Ocherki o devushkah-geroinyah Velikoi Otechestvennoi voiny </w:t>
      </w:r>
      <w:r w:rsidR="00047BFF" w:rsidRPr="00DA05ED">
        <w:rPr>
          <w:rFonts w:ascii="Times New Roman" w:hAnsi="Times New Roman" w:cs="Times New Roman"/>
          <w:lang w:val="en-US"/>
        </w:rPr>
        <w:t>(1944) [</w:t>
      </w:r>
      <w:r w:rsidR="00047BFF" w:rsidRPr="00DA05ED">
        <w:rPr>
          <w:rFonts w:ascii="Times New Roman" w:hAnsi="Times New Roman" w:cs="Times New Roman"/>
          <w:i/>
          <w:lang w:val="en-US"/>
        </w:rPr>
        <w:t>Girls of War: Essays on heroine girls of World War II</w:t>
      </w:r>
      <w:r w:rsidR="00047BFF" w:rsidRPr="00DA05ED">
        <w:rPr>
          <w:rFonts w:ascii="Times New Roman" w:hAnsi="Times New Roman" w:cs="Times New Roman"/>
          <w:lang w:val="en-US"/>
        </w:rPr>
        <w:t>]. Moscow: Molodaya gvardiya [in Russian].</w:t>
      </w:r>
    </w:p>
    <w:p w:rsidR="00047BFF" w:rsidRPr="00DA05ED" w:rsidRDefault="008A620A" w:rsidP="00047BFF">
      <w:pPr>
        <w:autoSpaceDE w:val="0"/>
        <w:autoSpaceDN w:val="0"/>
        <w:adjustRightInd w:val="0"/>
        <w:spacing w:after="0" w:line="240" w:lineRule="auto"/>
        <w:ind w:firstLine="708"/>
        <w:jc w:val="both"/>
        <w:rPr>
          <w:rFonts w:ascii="Times New Roman" w:hAnsi="Times New Roman" w:cs="Times New Roman"/>
          <w:lang w:val="en-US"/>
        </w:rPr>
      </w:pPr>
      <w:r>
        <w:rPr>
          <w:rFonts w:ascii="Times New Roman" w:hAnsi="Times New Roman" w:cs="Times New Roman"/>
          <w:lang w:val="en-US"/>
        </w:rPr>
        <w:t>3</w:t>
      </w:r>
      <w:r w:rsidR="00047BFF" w:rsidRPr="00DA05ED">
        <w:rPr>
          <w:rFonts w:ascii="Times New Roman" w:hAnsi="Times New Roman" w:cs="Times New Roman"/>
          <w:lang w:val="en-US"/>
        </w:rPr>
        <w:t xml:space="preserve"> Byrbaeva, G. B. (1996). Zhenshchiny Kazahstana v gody Velikoi Otechestvennoi voiny [Women of Kazakhstan during the Great Patriotic War]. </w:t>
      </w:r>
      <w:r w:rsidR="00047BFF" w:rsidRPr="00DA05ED">
        <w:rPr>
          <w:rFonts w:ascii="Times New Roman" w:hAnsi="Times New Roman" w:cs="Times New Roman"/>
          <w:i/>
          <w:lang w:val="en-US"/>
        </w:rPr>
        <w:t>C</w:t>
      </w:r>
      <w:r w:rsidR="00047BFF" w:rsidRPr="00DA05ED">
        <w:rPr>
          <w:rFonts w:ascii="Times New Roman" w:hAnsi="Times New Roman" w:cs="Times New Roman"/>
          <w:i/>
          <w:iCs/>
          <w:lang w:val="en-US"/>
        </w:rPr>
        <w:t>andidate’s thesis</w:t>
      </w:r>
      <w:r w:rsidR="00047BFF" w:rsidRPr="00DA05ED">
        <w:rPr>
          <w:rFonts w:ascii="Times New Roman" w:hAnsi="Times New Roman" w:cs="Times New Roman"/>
          <w:iCs/>
          <w:lang w:val="en-US"/>
        </w:rPr>
        <w:t xml:space="preserve">. </w:t>
      </w:r>
      <w:r w:rsidR="00047BFF" w:rsidRPr="00DA05ED">
        <w:rPr>
          <w:rFonts w:ascii="Times New Roman" w:hAnsi="Times New Roman" w:cs="Times New Roman"/>
          <w:lang w:val="en-US"/>
        </w:rPr>
        <w:t>Alma-Ata [in Russian].</w:t>
      </w:r>
    </w:p>
    <w:p w:rsidR="00047BFF" w:rsidRPr="00913571" w:rsidRDefault="008A620A" w:rsidP="00047BFF">
      <w:pPr>
        <w:pStyle w:val="a9"/>
        <w:spacing w:after="0" w:line="240" w:lineRule="auto"/>
        <w:ind w:left="709"/>
        <w:jc w:val="both"/>
        <w:rPr>
          <w:rFonts w:ascii="Times New Roman" w:hAnsi="Times New Roman" w:cs="Times New Roman"/>
          <w:lang w:val="en-US"/>
        </w:rPr>
      </w:pPr>
      <w:r>
        <w:rPr>
          <w:rFonts w:ascii="Times New Roman" w:hAnsi="Times New Roman" w:cs="Times New Roman"/>
          <w:lang w:val="en-US"/>
        </w:rPr>
        <w:t>4</w:t>
      </w:r>
      <w:r w:rsidR="00047BFF" w:rsidRPr="00DA05ED">
        <w:rPr>
          <w:rFonts w:ascii="Times New Roman" w:hAnsi="Times New Roman" w:cs="Times New Roman"/>
          <w:lang w:val="en-US"/>
        </w:rPr>
        <w:t xml:space="preserve"> </w:t>
      </w:r>
      <w:r w:rsidR="00047BFF" w:rsidRPr="00913571">
        <w:rPr>
          <w:rFonts w:ascii="Times New Roman" w:hAnsi="Times New Roman" w:cs="Times New Roman"/>
          <w:i/>
          <w:lang w:val="en-US"/>
        </w:rPr>
        <w:t>Kazahstan v pervyi god Velikoi Otechestvennoi voiny protiv nemecko-fashistskih zahvatchikov</w:t>
      </w:r>
      <w:r w:rsidR="00047BFF" w:rsidRPr="00913571">
        <w:rPr>
          <w:rFonts w:ascii="Times New Roman" w:hAnsi="Times New Roman" w:cs="Times New Roman"/>
          <w:lang w:val="en-US"/>
        </w:rPr>
        <w:t xml:space="preserve"> </w:t>
      </w:r>
    </w:p>
    <w:p w:rsidR="00047BFF" w:rsidRPr="00913571" w:rsidRDefault="00047BFF" w:rsidP="00047BFF">
      <w:pPr>
        <w:autoSpaceDE w:val="0"/>
        <w:autoSpaceDN w:val="0"/>
        <w:adjustRightInd w:val="0"/>
        <w:spacing w:after="0" w:line="240" w:lineRule="auto"/>
        <w:jc w:val="both"/>
        <w:rPr>
          <w:rFonts w:ascii="Times New Roman" w:hAnsi="Times New Roman" w:cs="Times New Roman"/>
          <w:lang w:val="en-US"/>
        </w:rPr>
      </w:pPr>
      <w:r w:rsidRPr="00913571">
        <w:rPr>
          <w:rFonts w:ascii="Times New Roman" w:hAnsi="Times New Roman" w:cs="Times New Roman"/>
          <w:lang w:val="en-US"/>
        </w:rPr>
        <w:t>(1943). [</w:t>
      </w:r>
      <w:r w:rsidRPr="00913571">
        <w:rPr>
          <w:rFonts w:ascii="Times New Roman" w:hAnsi="Times New Roman" w:cs="Times New Roman"/>
          <w:i/>
          <w:lang w:val="en-US" w:eastAsia="ru-RU"/>
        </w:rPr>
        <w:t>Kazakhstan in the first year of the Great Patriotic War against the German fascist invaders</w:t>
      </w:r>
      <w:r w:rsidRPr="00913571">
        <w:rPr>
          <w:rFonts w:ascii="Times New Roman" w:hAnsi="Times New Roman" w:cs="Times New Roman"/>
          <w:lang w:val="en-US"/>
        </w:rPr>
        <w:t xml:space="preserve">]. </w:t>
      </w:r>
      <w:r w:rsidRPr="00113362">
        <w:rPr>
          <w:rFonts w:ascii="Times New Roman" w:hAnsi="Times New Roman" w:cs="Times New Roman"/>
          <w:lang w:val="it-IT"/>
        </w:rPr>
        <w:t>Alma-Ata [in Russian];</w:t>
      </w:r>
      <w:r w:rsidRPr="00113362">
        <w:rPr>
          <w:lang w:val="it-IT"/>
        </w:rPr>
        <w:t xml:space="preserve"> </w:t>
      </w:r>
      <w:r w:rsidRPr="00113362">
        <w:rPr>
          <w:rFonts w:ascii="Times New Roman" w:hAnsi="Times New Roman" w:cs="Times New Roman"/>
          <w:i/>
          <w:lang w:val="it-IT"/>
        </w:rPr>
        <w:t>Geroi Sovetskogo Soyuza – kazahstancy: bibliograficheskii ukazatel'</w:t>
      </w:r>
      <w:r w:rsidRPr="00113362">
        <w:rPr>
          <w:rFonts w:ascii="Times New Roman" w:hAnsi="Times New Roman" w:cs="Times New Roman"/>
          <w:lang w:val="it-IT"/>
        </w:rPr>
        <w:t xml:space="preserve"> (1945). </w:t>
      </w:r>
      <w:r w:rsidRPr="00913571">
        <w:rPr>
          <w:rFonts w:ascii="Times New Roman" w:hAnsi="Times New Roman" w:cs="Times New Roman"/>
          <w:lang w:val="en-US"/>
        </w:rPr>
        <w:t>[</w:t>
      </w:r>
      <w:r w:rsidRPr="00913571">
        <w:rPr>
          <w:rFonts w:ascii="Times New Roman" w:hAnsi="Times New Roman" w:cs="Times New Roman"/>
          <w:i/>
          <w:lang w:val="en-US" w:eastAsia="ru-RU"/>
        </w:rPr>
        <w:t>Heroes of the Soviet Union, the Kazakhstanis: bibliography</w:t>
      </w:r>
      <w:r w:rsidRPr="00913571">
        <w:rPr>
          <w:rFonts w:ascii="Times New Roman" w:hAnsi="Times New Roman" w:cs="Times New Roman"/>
          <w:lang w:val="en-US"/>
        </w:rPr>
        <w:t xml:space="preserve">]. Alma-Ata: Izdatel'stvo «Kazahstan»[in Russian]; </w:t>
      </w:r>
      <w:r w:rsidRPr="00913571">
        <w:rPr>
          <w:rFonts w:ascii="Times New Roman" w:hAnsi="Times New Roman" w:cs="Times New Roman"/>
          <w:i/>
          <w:lang w:val="en-US"/>
        </w:rPr>
        <w:t xml:space="preserve">Pis'ma s fronta. Dokumental'nyi sbornik </w:t>
      </w:r>
      <w:r w:rsidRPr="00913571">
        <w:rPr>
          <w:rFonts w:ascii="Times New Roman" w:hAnsi="Times New Roman" w:cs="Times New Roman"/>
          <w:lang w:val="en-US"/>
        </w:rPr>
        <w:t>(1944). [</w:t>
      </w:r>
      <w:r w:rsidRPr="00913571">
        <w:rPr>
          <w:rFonts w:ascii="Times New Roman" w:hAnsi="Times New Roman" w:cs="Times New Roman"/>
          <w:i/>
          <w:lang w:val="en-US" w:eastAsia="ru-RU"/>
        </w:rPr>
        <w:t>Letters from the front. Documentary collection</w:t>
      </w:r>
      <w:r w:rsidRPr="00913571">
        <w:rPr>
          <w:rFonts w:ascii="Times New Roman" w:hAnsi="Times New Roman" w:cs="Times New Roman"/>
          <w:lang w:val="en-US"/>
        </w:rPr>
        <w:t>]. Alma-Ata: Izdatel'stvo «Kazahstan» [in Russian].</w:t>
      </w:r>
    </w:p>
    <w:p w:rsidR="00047BFF" w:rsidRPr="00913571" w:rsidRDefault="008A620A" w:rsidP="00047BFF">
      <w:pPr>
        <w:pStyle w:val="a9"/>
        <w:spacing w:after="0" w:line="240" w:lineRule="auto"/>
        <w:ind w:left="0" w:firstLine="708"/>
        <w:jc w:val="both"/>
        <w:rPr>
          <w:rFonts w:ascii="Times New Roman" w:hAnsi="Times New Roman" w:cs="Times New Roman"/>
          <w:lang w:val="en-US"/>
        </w:rPr>
      </w:pPr>
      <w:r>
        <w:rPr>
          <w:rFonts w:ascii="Times New Roman" w:hAnsi="Times New Roman" w:cs="Times New Roman"/>
          <w:lang w:val="en-US"/>
        </w:rPr>
        <w:t xml:space="preserve">5 </w:t>
      </w:r>
      <w:r w:rsidR="00047BFF" w:rsidRPr="00913571">
        <w:rPr>
          <w:rFonts w:ascii="Times New Roman" w:hAnsi="Times New Roman" w:cs="Times New Roman"/>
          <w:lang w:val="en-US"/>
        </w:rPr>
        <w:t>Balagurova, L.</w:t>
      </w:r>
      <w:r w:rsidR="00047BFF" w:rsidRPr="00913571">
        <w:rPr>
          <w:lang w:val="en-US"/>
        </w:rPr>
        <w:t xml:space="preserve"> (1941). </w:t>
      </w:r>
      <w:r w:rsidR="00047BFF" w:rsidRPr="00913571">
        <w:rPr>
          <w:rFonts w:ascii="Times New Roman" w:hAnsi="Times New Roman" w:cs="Times New Roman"/>
          <w:lang w:val="en-US"/>
        </w:rPr>
        <w:t>Zhenshchiny Kazahstana vypolnyayut svoi dolg pered Rodinoi [</w:t>
      </w:r>
      <w:r w:rsidR="00047BFF" w:rsidRPr="00913571">
        <w:rPr>
          <w:rFonts w:ascii="Times New Roman" w:hAnsi="Times New Roman" w:cs="Times New Roman"/>
          <w:lang w:val="en-US" w:eastAsia="ru-RU"/>
        </w:rPr>
        <w:t>Women of Kazakhstan perform their duty to their Homeland</w:t>
      </w:r>
      <w:r w:rsidR="00047BFF" w:rsidRPr="00913571">
        <w:rPr>
          <w:rFonts w:ascii="Times New Roman" w:hAnsi="Times New Roman" w:cs="Times New Roman"/>
          <w:lang w:val="en-US"/>
        </w:rPr>
        <w:t>].</w:t>
      </w:r>
      <w:r w:rsidR="00047BFF" w:rsidRPr="00913571">
        <w:rPr>
          <w:lang w:val="en-US"/>
        </w:rPr>
        <w:t xml:space="preserve"> </w:t>
      </w:r>
      <w:r w:rsidR="00047BFF" w:rsidRPr="00913571">
        <w:rPr>
          <w:rFonts w:ascii="Times New Roman" w:hAnsi="Times New Roman" w:cs="Times New Roman"/>
          <w:i/>
          <w:lang w:val="en-US"/>
        </w:rPr>
        <w:t>Bol'shevik Kazahstana —</w:t>
      </w:r>
      <w:r w:rsidR="00047BFF" w:rsidRPr="00913571">
        <w:rPr>
          <w:rFonts w:ascii="Times New Roman" w:hAnsi="Times New Roman" w:cs="Times New Roman"/>
          <w:i/>
          <w:shd w:val="clear" w:color="auto" w:fill="FFFFFF"/>
          <w:lang w:val="en-US"/>
        </w:rPr>
        <w:t xml:space="preserve"> </w:t>
      </w:r>
      <w:r w:rsidR="00047BFF" w:rsidRPr="00913571">
        <w:rPr>
          <w:rFonts w:ascii="Times New Roman" w:hAnsi="Times New Roman" w:cs="Times New Roman"/>
          <w:i/>
          <w:lang w:val="en-US" w:eastAsia="ru-RU"/>
        </w:rPr>
        <w:t xml:space="preserve">Bolshevik of Kazakhstan, 5, 17-23 </w:t>
      </w:r>
      <w:r w:rsidR="00047BFF" w:rsidRPr="00913571">
        <w:rPr>
          <w:rFonts w:ascii="Times New Roman" w:hAnsi="Times New Roman" w:cs="Times New Roman"/>
          <w:lang w:val="en-US"/>
        </w:rPr>
        <w:t>[in Russian]</w:t>
      </w:r>
      <w:r w:rsidR="00047BFF" w:rsidRPr="00913571">
        <w:rPr>
          <w:rFonts w:ascii="Times New Roman" w:hAnsi="Times New Roman" w:cs="Times New Roman"/>
          <w:i/>
          <w:iCs/>
          <w:lang w:val="en-US"/>
        </w:rPr>
        <w:t>.</w:t>
      </w:r>
    </w:p>
    <w:p w:rsidR="00047BFF" w:rsidRPr="00913571" w:rsidRDefault="008A620A" w:rsidP="00047BFF">
      <w:pPr>
        <w:pStyle w:val="a9"/>
        <w:spacing w:after="0" w:line="240" w:lineRule="auto"/>
        <w:ind w:left="0" w:firstLine="708"/>
        <w:jc w:val="both"/>
        <w:rPr>
          <w:rFonts w:ascii="Times New Roman" w:hAnsi="Times New Roman" w:cs="Times New Roman"/>
          <w:color w:val="000000"/>
          <w:lang w:val="en-US"/>
        </w:rPr>
      </w:pPr>
      <w:r>
        <w:rPr>
          <w:rFonts w:ascii="Times New Roman" w:hAnsi="Times New Roman" w:cs="Times New Roman"/>
          <w:lang w:val="en-US"/>
        </w:rPr>
        <w:t>6</w:t>
      </w:r>
      <w:r w:rsidR="00047BFF" w:rsidRPr="00913571">
        <w:rPr>
          <w:rFonts w:ascii="Times New Roman" w:hAnsi="Times New Roman" w:cs="Times New Roman"/>
          <w:lang w:val="en-US"/>
        </w:rPr>
        <w:t xml:space="preserve"> Karaseva, L. (1946). </w:t>
      </w:r>
      <w:r w:rsidR="00047BFF" w:rsidRPr="00913571">
        <w:rPr>
          <w:rFonts w:ascii="Times New Roman" w:hAnsi="Times New Roman" w:cs="Times New Roman"/>
          <w:i/>
          <w:lang w:val="en-US"/>
        </w:rPr>
        <w:t>Slavnye docheri nashei rodiny [Glorious daughters of our country]</w:t>
      </w:r>
      <w:r w:rsidR="00047BFF" w:rsidRPr="00913571">
        <w:rPr>
          <w:rFonts w:ascii="Times New Roman" w:hAnsi="Times New Roman" w:cs="Times New Roman"/>
          <w:lang w:val="en-US"/>
        </w:rPr>
        <w:t xml:space="preserve">. Moscow: OGIZ [in Russian]; Aralovec, N. D. (1946). </w:t>
      </w:r>
      <w:r w:rsidR="00047BFF" w:rsidRPr="00913571">
        <w:rPr>
          <w:rFonts w:ascii="Times New Roman" w:hAnsi="Times New Roman" w:cs="Times New Roman"/>
          <w:i/>
          <w:lang w:val="en-US"/>
        </w:rPr>
        <w:t>Sovetskaya zhenshchina velikaya sila sovetskogo gosudarstva [Soviet woman is the great strength of the Soviet state].</w:t>
      </w:r>
      <w:r w:rsidR="00047BFF" w:rsidRPr="00913571">
        <w:rPr>
          <w:rFonts w:ascii="Times New Roman" w:hAnsi="Times New Roman" w:cs="Times New Roman"/>
          <w:lang w:val="en-US"/>
        </w:rPr>
        <w:t xml:space="preserve"> Moscow: Profizdat [in Russian]; Bartanova, A.</w:t>
      </w:r>
      <w:r w:rsidR="00047BFF" w:rsidRPr="00913571">
        <w:rPr>
          <w:rFonts w:ascii="Times New Roman" w:hAnsi="Times New Roman" w:cs="Times New Roman"/>
          <w:color w:val="000000"/>
          <w:lang w:val="en-US"/>
        </w:rPr>
        <w:t xml:space="preserve"> A. (1952</w:t>
      </w:r>
      <w:r w:rsidR="00047BFF" w:rsidRPr="00913571">
        <w:rPr>
          <w:rFonts w:ascii="Times New Roman" w:hAnsi="Times New Roman" w:cs="Times New Roman"/>
          <w:i/>
          <w:color w:val="000000"/>
          <w:lang w:val="en-US"/>
        </w:rPr>
        <w:t>). Zhenshchiny Sovetskoi Buryat-Mongolii [Women of Soviet Buryat-Mongolia].</w:t>
      </w:r>
      <w:r w:rsidR="00047BFF" w:rsidRPr="00913571">
        <w:rPr>
          <w:rFonts w:ascii="Times New Roman" w:hAnsi="Times New Roman" w:cs="Times New Roman"/>
          <w:color w:val="000000"/>
          <w:lang w:val="en-US"/>
        </w:rPr>
        <w:t xml:space="preserve"> Ulan-Ude: Bur. kn. izd. [in Russian]; Abramova, A. A. (</w:t>
      </w:r>
      <w:r w:rsidR="00047BFF" w:rsidRPr="00913571">
        <w:rPr>
          <w:rFonts w:ascii="Times New Roman" w:hAnsi="Times New Roman" w:cs="Times New Roman"/>
          <w:color w:val="000000"/>
          <w:shd w:val="clear" w:color="auto" w:fill="FFFFFF"/>
          <w:lang w:val="en-US"/>
        </w:rPr>
        <w:t>1954</w:t>
      </w:r>
      <w:r w:rsidR="00047BFF" w:rsidRPr="00913571">
        <w:rPr>
          <w:rFonts w:ascii="Times New Roman" w:hAnsi="Times New Roman" w:cs="Times New Roman"/>
          <w:color w:val="000000"/>
          <w:lang w:val="en-US"/>
        </w:rPr>
        <w:t xml:space="preserve">). </w:t>
      </w:r>
      <w:r w:rsidR="00047BFF" w:rsidRPr="00913571">
        <w:rPr>
          <w:rFonts w:ascii="Times New Roman" w:hAnsi="Times New Roman" w:cs="Times New Roman"/>
          <w:i/>
          <w:color w:val="000000"/>
          <w:lang w:val="en-US"/>
        </w:rPr>
        <w:t>Ohrana trudovyh prav zhenshchin v SSSR [Protection of labor rights of women in the USSR]</w:t>
      </w:r>
      <w:r w:rsidR="00047BFF" w:rsidRPr="00913571">
        <w:rPr>
          <w:rFonts w:ascii="Times New Roman" w:hAnsi="Times New Roman" w:cs="Times New Roman"/>
          <w:color w:val="000000"/>
          <w:lang w:val="en-US"/>
        </w:rPr>
        <w:t>. Moscow: Gosyurizdat [in Russian]</w:t>
      </w:r>
      <w:r w:rsidR="00047BFF" w:rsidRPr="00913571">
        <w:rPr>
          <w:rFonts w:ascii="Times New Roman" w:hAnsi="Times New Roman" w:cs="Times New Roman"/>
          <w:i/>
          <w:iCs/>
          <w:color w:val="000000"/>
          <w:lang w:val="en-US"/>
        </w:rPr>
        <w:t>.</w:t>
      </w:r>
    </w:p>
    <w:p w:rsidR="00047BFF" w:rsidRPr="00913571" w:rsidRDefault="00047BFF" w:rsidP="00047BFF">
      <w:pPr>
        <w:pStyle w:val="a3"/>
        <w:shd w:val="clear" w:color="auto" w:fill="FFFFFF"/>
        <w:spacing w:before="0" w:beforeAutospacing="0" w:after="0" w:afterAutospacing="0"/>
        <w:ind w:firstLine="708"/>
        <w:jc w:val="both"/>
        <w:rPr>
          <w:color w:val="000000"/>
          <w:sz w:val="22"/>
          <w:szCs w:val="22"/>
          <w:lang w:val="en-US"/>
        </w:rPr>
      </w:pPr>
      <w:r w:rsidRPr="00913571">
        <w:rPr>
          <w:color w:val="FF0000"/>
          <w:sz w:val="22"/>
          <w:szCs w:val="22"/>
          <w:lang w:val="en-US"/>
        </w:rPr>
        <w:t>7</w:t>
      </w:r>
      <w:r w:rsidR="008A620A">
        <w:rPr>
          <w:color w:val="FF0000"/>
          <w:sz w:val="22"/>
          <w:szCs w:val="22"/>
          <w:lang w:val="en-US"/>
        </w:rPr>
        <w:t xml:space="preserve"> </w:t>
      </w:r>
      <w:r w:rsidRPr="00913571">
        <w:rPr>
          <w:color w:val="000000"/>
          <w:sz w:val="22"/>
          <w:szCs w:val="22"/>
          <w:lang w:val="en-US"/>
        </w:rPr>
        <w:t xml:space="preserve">Kazahstanskaya istoriografiya Velikoi Otechestvennoi voiny [Kazakhstan historiography of the Great Patriotic War]. </w:t>
      </w:r>
      <w:r w:rsidRPr="00913571">
        <w:rPr>
          <w:color w:val="000000"/>
          <w:sz w:val="22"/>
          <w:szCs w:val="22"/>
          <w:lang w:val="en-US" w:eastAsia="en-US"/>
        </w:rPr>
        <w:t xml:space="preserve">(n.d.). </w:t>
      </w:r>
      <w:r w:rsidRPr="00913571">
        <w:rPr>
          <w:i/>
          <w:iCs/>
          <w:color w:val="000000"/>
          <w:sz w:val="22"/>
          <w:szCs w:val="22"/>
          <w:lang w:val="en-US" w:eastAsia="en-US"/>
        </w:rPr>
        <w:t xml:space="preserve">base.garant.ru. </w:t>
      </w:r>
      <w:r w:rsidRPr="00913571">
        <w:rPr>
          <w:color w:val="000000"/>
          <w:sz w:val="22"/>
          <w:szCs w:val="22"/>
          <w:lang w:val="en-US" w:eastAsia="en-US"/>
        </w:rPr>
        <w:t xml:space="preserve">Retrieved from </w:t>
      </w:r>
      <w:hyperlink r:id="rId10" w:history="1">
        <w:r w:rsidRPr="00913571">
          <w:rPr>
            <w:rStyle w:val="a8"/>
            <w:color w:val="000000"/>
            <w:sz w:val="22"/>
            <w:szCs w:val="22"/>
            <w:lang w:val="en-US"/>
          </w:rPr>
          <w:t>https://ikaz.info/kazahstanskaya-istoriografiya-velikoj-otechestvennoj-vojny/</w:t>
        </w:r>
      </w:hyperlink>
      <w:r w:rsidRPr="00913571">
        <w:rPr>
          <w:color w:val="000000"/>
          <w:sz w:val="22"/>
          <w:szCs w:val="22"/>
          <w:lang w:val="en-US"/>
        </w:rPr>
        <w:t xml:space="preserve"> </w:t>
      </w:r>
    </w:p>
    <w:p w:rsidR="00047BFF" w:rsidRPr="00913571" w:rsidRDefault="00047BFF" w:rsidP="00047BFF">
      <w:pPr>
        <w:pStyle w:val="Default"/>
        <w:ind w:firstLine="708"/>
        <w:jc w:val="both"/>
        <w:rPr>
          <w:sz w:val="22"/>
          <w:szCs w:val="22"/>
          <w:lang w:val="en-US" w:eastAsia="en-US"/>
        </w:rPr>
      </w:pPr>
      <w:r w:rsidRPr="00913571">
        <w:rPr>
          <w:sz w:val="22"/>
          <w:szCs w:val="22"/>
          <w:lang w:val="en-US"/>
        </w:rPr>
        <w:t>8</w:t>
      </w:r>
      <w:r w:rsidR="008A620A">
        <w:rPr>
          <w:sz w:val="22"/>
          <w:szCs w:val="22"/>
          <w:lang w:val="en-US"/>
        </w:rPr>
        <w:t xml:space="preserve"> </w:t>
      </w:r>
      <w:r w:rsidRPr="00913571">
        <w:rPr>
          <w:sz w:val="22"/>
          <w:szCs w:val="22"/>
          <w:lang w:val="en-US"/>
        </w:rPr>
        <w:t>Shmeleva, A. F. (1948). Sovetskie zhenshchiny v Velikoi Otechestvennoi voine [Soviet Women in the Great Patriotic War].</w:t>
      </w:r>
      <w:r w:rsidRPr="00913571">
        <w:rPr>
          <w:i/>
          <w:iCs/>
          <w:sz w:val="22"/>
          <w:szCs w:val="22"/>
          <w:lang w:val="en-US"/>
        </w:rPr>
        <w:t xml:space="preserve"> </w:t>
      </w:r>
      <w:r w:rsidRPr="00913571">
        <w:rPr>
          <w:i/>
          <w:iCs/>
          <w:sz w:val="22"/>
          <w:szCs w:val="22"/>
          <w:lang w:val="en-US" w:eastAsia="en-US"/>
        </w:rPr>
        <w:t xml:space="preserve">Candidate’s thesis. </w:t>
      </w:r>
      <w:r w:rsidRPr="00913571">
        <w:rPr>
          <w:sz w:val="22"/>
          <w:szCs w:val="22"/>
          <w:lang w:val="en-US"/>
        </w:rPr>
        <w:t>Moscow [in Russian]</w:t>
      </w:r>
      <w:r w:rsidRPr="00913571">
        <w:rPr>
          <w:iCs/>
          <w:sz w:val="22"/>
          <w:szCs w:val="22"/>
          <w:lang w:val="en-US"/>
        </w:rPr>
        <w:t>;</w:t>
      </w:r>
      <w:r w:rsidRPr="00913571">
        <w:rPr>
          <w:sz w:val="22"/>
          <w:szCs w:val="22"/>
          <w:lang w:val="en-US"/>
        </w:rPr>
        <w:t xml:space="preserve"> </w:t>
      </w:r>
      <w:r w:rsidRPr="00913571">
        <w:rPr>
          <w:iCs/>
          <w:sz w:val="22"/>
          <w:szCs w:val="22"/>
          <w:lang w:val="en-US"/>
        </w:rPr>
        <w:t>Davletova, Y. A. (1949).</w:t>
      </w:r>
      <w:r w:rsidRPr="00913571">
        <w:rPr>
          <w:sz w:val="22"/>
          <w:szCs w:val="22"/>
          <w:lang w:val="en-US"/>
        </w:rPr>
        <w:t xml:space="preserve"> </w:t>
      </w:r>
      <w:r w:rsidRPr="00913571">
        <w:rPr>
          <w:iCs/>
          <w:sz w:val="22"/>
          <w:szCs w:val="22"/>
          <w:lang w:val="en-US"/>
        </w:rPr>
        <w:t>Zhenshchiny-turkmenki v gody Velikoi Otechestvennoi voiny [</w:t>
      </w:r>
      <w:r w:rsidRPr="00913571">
        <w:rPr>
          <w:sz w:val="22"/>
          <w:szCs w:val="22"/>
          <w:lang w:val="en-US"/>
        </w:rPr>
        <w:t>Turkmen women  during the Great Patriotic War</w:t>
      </w:r>
      <w:r w:rsidRPr="00913571">
        <w:rPr>
          <w:iCs/>
          <w:sz w:val="22"/>
          <w:szCs w:val="22"/>
          <w:lang w:val="en-US"/>
        </w:rPr>
        <w:t>].</w:t>
      </w:r>
      <w:r w:rsidRPr="00913571">
        <w:rPr>
          <w:i/>
          <w:iCs/>
          <w:sz w:val="22"/>
          <w:szCs w:val="22"/>
          <w:lang w:val="en-US" w:eastAsia="en-US"/>
        </w:rPr>
        <w:t xml:space="preserve"> Candidate’s thesis.</w:t>
      </w:r>
      <w:r w:rsidRPr="00913571">
        <w:rPr>
          <w:sz w:val="22"/>
          <w:szCs w:val="22"/>
          <w:lang w:val="en-US"/>
        </w:rPr>
        <w:t xml:space="preserve"> Ashgabat [in Russian]</w:t>
      </w:r>
      <w:r w:rsidRPr="00913571">
        <w:rPr>
          <w:iCs/>
          <w:sz w:val="22"/>
          <w:szCs w:val="22"/>
          <w:lang w:val="en-US"/>
        </w:rPr>
        <w:t>;</w:t>
      </w:r>
      <w:r w:rsidRPr="00913571">
        <w:rPr>
          <w:sz w:val="22"/>
          <w:szCs w:val="22"/>
          <w:lang w:val="en-US"/>
        </w:rPr>
        <w:t xml:space="preserve"> </w:t>
      </w:r>
      <w:r w:rsidRPr="00913571">
        <w:rPr>
          <w:iCs/>
          <w:sz w:val="22"/>
          <w:szCs w:val="22"/>
          <w:lang w:val="en-US"/>
        </w:rPr>
        <w:t>Zarubina, A. D.</w:t>
      </w:r>
      <w:r w:rsidRPr="00913571">
        <w:rPr>
          <w:sz w:val="22"/>
          <w:szCs w:val="22"/>
          <w:lang w:val="en-US"/>
        </w:rPr>
        <w:t xml:space="preserve"> (1952). </w:t>
      </w:r>
      <w:r w:rsidRPr="00913571">
        <w:rPr>
          <w:iCs/>
          <w:sz w:val="22"/>
          <w:szCs w:val="22"/>
          <w:lang w:val="en-US"/>
        </w:rPr>
        <w:t xml:space="preserve">Patriotizm zhenshchin Moskvy v Velikoi </w:t>
      </w:r>
      <w:r w:rsidRPr="00913571">
        <w:rPr>
          <w:iCs/>
          <w:sz w:val="22"/>
          <w:szCs w:val="22"/>
          <w:lang w:val="en-US"/>
        </w:rPr>
        <w:lastRenderedPageBreak/>
        <w:t>Otechestvennoi voine [</w:t>
      </w:r>
      <w:r w:rsidRPr="00913571">
        <w:rPr>
          <w:sz w:val="22"/>
          <w:szCs w:val="22"/>
          <w:lang w:val="en-US"/>
        </w:rPr>
        <w:t>Patriotism of Moscow Women in the Great Patriotic War</w:t>
      </w:r>
      <w:r w:rsidRPr="00913571">
        <w:rPr>
          <w:iCs/>
          <w:sz w:val="22"/>
          <w:szCs w:val="22"/>
          <w:lang w:val="en-US"/>
        </w:rPr>
        <w:t>].</w:t>
      </w:r>
      <w:r w:rsidRPr="00913571">
        <w:rPr>
          <w:i/>
          <w:iCs/>
          <w:sz w:val="22"/>
          <w:szCs w:val="22"/>
          <w:lang w:val="en-US" w:eastAsia="en-US"/>
        </w:rPr>
        <w:t xml:space="preserve"> Candidate’s thesis.</w:t>
      </w:r>
      <w:r w:rsidRPr="00913571">
        <w:rPr>
          <w:sz w:val="22"/>
          <w:szCs w:val="22"/>
          <w:lang w:val="en-US"/>
        </w:rPr>
        <w:t xml:space="preserve"> Moscow [in Russian]</w:t>
      </w:r>
      <w:r w:rsidRPr="00913571">
        <w:rPr>
          <w:iCs/>
          <w:sz w:val="22"/>
          <w:szCs w:val="22"/>
          <w:lang w:val="en-US"/>
        </w:rPr>
        <w:t>;</w:t>
      </w:r>
      <w:r w:rsidRPr="00913571">
        <w:rPr>
          <w:sz w:val="22"/>
          <w:szCs w:val="22"/>
          <w:lang w:val="en-US"/>
        </w:rPr>
        <w:t xml:space="preserve"> </w:t>
      </w:r>
      <w:r w:rsidRPr="00913571">
        <w:rPr>
          <w:iCs/>
          <w:sz w:val="22"/>
          <w:szCs w:val="22"/>
          <w:lang w:val="en-US"/>
        </w:rPr>
        <w:t>Chekneva, S. K.</w:t>
      </w:r>
      <w:r w:rsidRPr="00913571">
        <w:rPr>
          <w:sz w:val="22"/>
          <w:szCs w:val="22"/>
          <w:lang w:val="en-US"/>
        </w:rPr>
        <w:t xml:space="preserve"> </w:t>
      </w:r>
      <w:r w:rsidRPr="00913571">
        <w:rPr>
          <w:iCs/>
          <w:sz w:val="22"/>
          <w:szCs w:val="22"/>
          <w:lang w:val="en-US"/>
        </w:rPr>
        <w:t>Rol' sovetskih zhenshchin v tylu v period Velikoi Otechestvennoi voiny: po mater. Ivanovskoi oblasti [</w:t>
      </w:r>
      <w:r w:rsidRPr="00913571">
        <w:rPr>
          <w:sz w:val="22"/>
          <w:szCs w:val="22"/>
          <w:lang w:val="en-US"/>
        </w:rPr>
        <w:t>The role of Soviet women in the rear during the Great Patriotic War: according to the Ivanovo region mater</w:t>
      </w:r>
      <w:r w:rsidRPr="00913571">
        <w:rPr>
          <w:iCs/>
          <w:sz w:val="22"/>
          <w:szCs w:val="22"/>
          <w:lang w:val="en-US"/>
        </w:rPr>
        <w:t>]</w:t>
      </w:r>
      <w:r w:rsidRPr="00913571">
        <w:rPr>
          <w:i/>
          <w:iCs/>
          <w:sz w:val="22"/>
          <w:szCs w:val="22"/>
          <w:lang w:val="en-US" w:eastAsia="en-US"/>
        </w:rPr>
        <w:t xml:space="preserve"> Candidate’s thesis. </w:t>
      </w:r>
      <w:r w:rsidRPr="00913571">
        <w:rPr>
          <w:sz w:val="22"/>
          <w:szCs w:val="22"/>
          <w:lang w:val="en-US"/>
        </w:rPr>
        <w:t>Moscow [in Russian]</w:t>
      </w:r>
      <w:r w:rsidRPr="00913571">
        <w:rPr>
          <w:iCs/>
          <w:sz w:val="22"/>
          <w:szCs w:val="22"/>
          <w:lang w:val="en-US"/>
        </w:rPr>
        <w:t>;</w:t>
      </w:r>
      <w:r w:rsidRPr="00913571">
        <w:rPr>
          <w:sz w:val="22"/>
          <w:szCs w:val="22"/>
          <w:lang w:val="en-US"/>
        </w:rPr>
        <w:t xml:space="preserve"> </w:t>
      </w:r>
      <w:r w:rsidRPr="00913571">
        <w:rPr>
          <w:iCs/>
          <w:sz w:val="22"/>
          <w:szCs w:val="22"/>
          <w:lang w:val="en-US"/>
        </w:rPr>
        <w:t>Chetina, V. I.</w:t>
      </w:r>
      <w:r w:rsidRPr="00913571">
        <w:rPr>
          <w:sz w:val="22"/>
          <w:szCs w:val="22"/>
          <w:lang w:val="en-US"/>
        </w:rPr>
        <w:t xml:space="preserve"> (1953). </w:t>
      </w:r>
      <w:r w:rsidRPr="00913571">
        <w:rPr>
          <w:iCs/>
          <w:sz w:val="22"/>
          <w:szCs w:val="22"/>
          <w:lang w:val="en-US"/>
        </w:rPr>
        <w:t>Zhenskii trud v kolhoznom proizvodstve v gody Velikoi Otechestvennoi voiny Sovetskogo Soyuza [</w:t>
      </w:r>
      <w:r w:rsidRPr="00913571">
        <w:rPr>
          <w:sz w:val="22"/>
          <w:szCs w:val="22"/>
          <w:lang w:val="en-US"/>
        </w:rPr>
        <w:t>Female labor in collective farm production during the Great Patriotic War of the Soviet Union</w:t>
      </w:r>
      <w:r w:rsidRPr="00913571">
        <w:rPr>
          <w:iCs/>
          <w:sz w:val="22"/>
          <w:szCs w:val="22"/>
          <w:lang w:val="en-US"/>
        </w:rPr>
        <w:t>].</w:t>
      </w:r>
      <w:r w:rsidRPr="00913571">
        <w:rPr>
          <w:i/>
          <w:iCs/>
          <w:sz w:val="22"/>
          <w:szCs w:val="22"/>
          <w:lang w:val="en-US" w:eastAsia="en-US"/>
        </w:rPr>
        <w:t xml:space="preserve"> Candidate’s thesis.</w:t>
      </w:r>
      <w:r w:rsidRPr="00913571">
        <w:rPr>
          <w:sz w:val="22"/>
          <w:szCs w:val="22"/>
          <w:lang w:val="en-US"/>
        </w:rPr>
        <w:t xml:space="preserve"> Moscow [in Russian]</w:t>
      </w:r>
      <w:r w:rsidRPr="00913571">
        <w:rPr>
          <w:iCs/>
          <w:sz w:val="22"/>
          <w:szCs w:val="22"/>
          <w:lang w:val="en-US"/>
        </w:rPr>
        <w:t>;</w:t>
      </w:r>
      <w:r w:rsidRPr="00913571">
        <w:rPr>
          <w:sz w:val="22"/>
          <w:szCs w:val="22"/>
          <w:lang w:val="en-US"/>
        </w:rPr>
        <w:t xml:space="preserve"> </w:t>
      </w:r>
      <w:r w:rsidRPr="00913571">
        <w:rPr>
          <w:iCs/>
          <w:sz w:val="22"/>
          <w:szCs w:val="22"/>
          <w:lang w:val="en-US"/>
        </w:rPr>
        <w:t>Ibragimova, Z. F.</w:t>
      </w:r>
      <w:r w:rsidRPr="00913571">
        <w:rPr>
          <w:sz w:val="22"/>
          <w:szCs w:val="22"/>
          <w:lang w:val="en-US"/>
        </w:rPr>
        <w:t xml:space="preserve"> (</w:t>
      </w:r>
      <w:r w:rsidRPr="00913571">
        <w:rPr>
          <w:sz w:val="22"/>
          <w:szCs w:val="22"/>
          <w:shd w:val="clear" w:color="auto" w:fill="FFFFFF"/>
          <w:lang w:val="en-US"/>
        </w:rPr>
        <w:t>1953</w:t>
      </w:r>
      <w:r w:rsidRPr="00913571">
        <w:rPr>
          <w:sz w:val="22"/>
          <w:szCs w:val="22"/>
          <w:lang w:val="en-US"/>
        </w:rPr>
        <w:t xml:space="preserve">). </w:t>
      </w:r>
      <w:r w:rsidRPr="00913571">
        <w:rPr>
          <w:iCs/>
          <w:sz w:val="22"/>
          <w:szCs w:val="22"/>
          <w:lang w:val="en-US"/>
        </w:rPr>
        <w:t>Kommunisty Uzbekistana organizatory patrioticheskih podvigov zhenshchin respubliki v period Velikoi Otechestvennoi voiny (1941-1945) [</w:t>
      </w:r>
      <w:r w:rsidRPr="00913571">
        <w:rPr>
          <w:sz w:val="22"/>
          <w:szCs w:val="22"/>
          <w:lang w:val="en-US"/>
        </w:rPr>
        <w:t>The Communists of Uzbekistan. The organizers of the patriotic deeds of women of the republic during the Great Patriotic War (1941-1945)</w:t>
      </w:r>
      <w:r w:rsidRPr="00913571">
        <w:rPr>
          <w:iCs/>
          <w:sz w:val="22"/>
          <w:szCs w:val="22"/>
          <w:lang w:val="en-US"/>
        </w:rPr>
        <w:t>].</w:t>
      </w:r>
      <w:r w:rsidRPr="00913571">
        <w:rPr>
          <w:sz w:val="22"/>
          <w:szCs w:val="22"/>
          <w:lang w:val="en-US"/>
        </w:rPr>
        <w:t xml:space="preserve"> </w:t>
      </w:r>
      <w:r w:rsidRPr="00913571">
        <w:rPr>
          <w:i/>
          <w:iCs/>
          <w:sz w:val="22"/>
          <w:szCs w:val="22"/>
          <w:lang w:val="en-US" w:eastAsia="en-US"/>
        </w:rPr>
        <w:t xml:space="preserve">Candidate’s thesis. </w:t>
      </w:r>
      <w:r w:rsidRPr="00913571">
        <w:rPr>
          <w:sz w:val="22"/>
          <w:szCs w:val="22"/>
          <w:lang w:val="en-US"/>
        </w:rPr>
        <w:t>Moscow [in Russian].</w:t>
      </w:r>
    </w:p>
    <w:p w:rsidR="00047BFF" w:rsidRPr="00913571" w:rsidRDefault="008A620A" w:rsidP="00047BFF">
      <w:pPr>
        <w:pStyle w:val="Default"/>
        <w:ind w:firstLine="708"/>
        <w:jc w:val="both"/>
        <w:rPr>
          <w:sz w:val="22"/>
          <w:szCs w:val="22"/>
          <w:lang w:val="en-US"/>
        </w:rPr>
      </w:pPr>
      <w:r>
        <w:rPr>
          <w:sz w:val="22"/>
          <w:szCs w:val="22"/>
          <w:lang w:val="en-US"/>
        </w:rPr>
        <w:t>9</w:t>
      </w:r>
      <w:r w:rsidR="00047BFF" w:rsidRPr="00913571">
        <w:rPr>
          <w:sz w:val="22"/>
          <w:szCs w:val="22"/>
          <w:lang w:val="en-US"/>
        </w:rPr>
        <w:t xml:space="preserve"> Abishev, G. A. (1950). </w:t>
      </w:r>
      <w:r w:rsidR="00047BFF" w:rsidRPr="00913571">
        <w:rPr>
          <w:i/>
          <w:sz w:val="22"/>
          <w:szCs w:val="22"/>
          <w:lang w:val="en-US"/>
        </w:rPr>
        <w:t>Rabota partii bol'shevikov po vospitaniyu chuvstva patriotizma u voinov-kazahov v gody Velikoi Otechestvennoi voiny 1941–1945 gg. [</w:t>
      </w:r>
      <w:r w:rsidR="00047BFF" w:rsidRPr="00913571">
        <w:rPr>
          <w:i/>
          <w:sz w:val="22"/>
          <w:szCs w:val="22"/>
          <w:shd w:val="clear" w:color="auto" w:fill="FFFFFF"/>
          <w:lang w:val="en-US"/>
        </w:rPr>
        <w:t>The work of the Bolshevik Party in fostering a feeling of patriotism among the Kazakh soldiers during the Great Patriotic War of 1941-1945</w:t>
      </w:r>
      <w:r w:rsidR="00047BFF" w:rsidRPr="00913571">
        <w:rPr>
          <w:i/>
          <w:sz w:val="22"/>
          <w:szCs w:val="22"/>
          <w:lang w:val="en-US"/>
        </w:rPr>
        <w:t>]</w:t>
      </w:r>
      <w:r w:rsidR="00047BFF" w:rsidRPr="00913571">
        <w:rPr>
          <w:sz w:val="22"/>
          <w:szCs w:val="22"/>
          <w:lang w:val="en-US"/>
        </w:rPr>
        <w:t>.</w:t>
      </w:r>
      <w:r w:rsidR="00047BFF" w:rsidRPr="00913571">
        <w:rPr>
          <w:sz w:val="22"/>
          <w:szCs w:val="22"/>
          <w:shd w:val="clear" w:color="auto" w:fill="FFFFFF"/>
          <w:lang w:val="en-US"/>
        </w:rPr>
        <w:t xml:space="preserve"> Alma-Ata: Kazgosizdat </w:t>
      </w:r>
      <w:r w:rsidR="00047BFF" w:rsidRPr="00913571">
        <w:rPr>
          <w:sz w:val="22"/>
          <w:szCs w:val="22"/>
          <w:lang w:val="en-US"/>
        </w:rPr>
        <w:t xml:space="preserve">[in Russian]; Malybaev, O. (1955). </w:t>
      </w:r>
      <w:r w:rsidR="00047BFF" w:rsidRPr="00913571">
        <w:rPr>
          <w:i/>
          <w:sz w:val="22"/>
          <w:szCs w:val="22"/>
          <w:lang w:val="en-US"/>
        </w:rPr>
        <w:t>Druzhba, ispytannaya v boyah za Rodinu [</w:t>
      </w:r>
      <w:r w:rsidR="00047BFF" w:rsidRPr="00913571">
        <w:rPr>
          <w:i/>
          <w:sz w:val="22"/>
          <w:szCs w:val="22"/>
          <w:shd w:val="clear" w:color="auto" w:fill="FFFFFF"/>
          <w:lang w:val="en-US"/>
        </w:rPr>
        <w:t>Friendship, tested in the battles for the Motherland</w:t>
      </w:r>
      <w:r w:rsidR="00047BFF" w:rsidRPr="00913571">
        <w:rPr>
          <w:i/>
          <w:sz w:val="22"/>
          <w:szCs w:val="22"/>
          <w:lang w:val="en-US"/>
        </w:rPr>
        <w:t>]</w:t>
      </w:r>
      <w:r w:rsidR="00047BFF" w:rsidRPr="00913571">
        <w:rPr>
          <w:sz w:val="22"/>
          <w:szCs w:val="22"/>
          <w:lang w:val="en-US"/>
        </w:rPr>
        <w:t>.</w:t>
      </w:r>
      <w:r w:rsidR="00047BFF" w:rsidRPr="00913571">
        <w:rPr>
          <w:sz w:val="22"/>
          <w:szCs w:val="22"/>
          <w:shd w:val="clear" w:color="auto" w:fill="FFFFFF"/>
          <w:lang w:val="en-US"/>
        </w:rPr>
        <w:t xml:space="preserve"> Alma-Ata: Kazgosizdat </w:t>
      </w:r>
      <w:r w:rsidR="00047BFF" w:rsidRPr="00913571">
        <w:rPr>
          <w:sz w:val="22"/>
          <w:szCs w:val="22"/>
          <w:lang w:val="en-US"/>
        </w:rPr>
        <w:t xml:space="preserve">[in Russian]; Shoshenko, A. V. (1952). </w:t>
      </w:r>
      <w:r w:rsidR="00047BFF" w:rsidRPr="00913571">
        <w:rPr>
          <w:i/>
          <w:sz w:val="22"/>
          <w:szCs w:val="22"/>
          <w:lang w:val="en-US"/>
        </w:rPr>
        <w:t>Bor'ba partii bol'shevikov za ukreplenie tyla v gody Velikoi Otechestvennoi voiny: po materialam Kazahskoi SSR [</w:t>
      </w:r>
      <w:r w:rsidR="00047BFF" w:rsidRPr="00913571">
        <w:rPr>
          <w:i/>
          <w:sz w:val="22"/>
          <w:szCs w:val="22"/>
          <w:shd w:val="clear" w:color="auto" w:fill="FFFFFF"/>
          <w:lang w:val="en-US"/>
        </w:rPr>
        <w:t>The struggle of the Bolshevik Party for strengthening the rear during the years of the Great Patriotic War (based on the materials of the Kazakh SSR</w:t>
      </w:r>
      <w:r w:rsidR="00047BFF" w:rsidRPr="00913571">
        <w:rPr>
          <w:i/>
          <w:sz w:val="22"/>
          <w:szCs w:val="22"/>
          <w:lang w:val="en-US"/>
        </w:rPr>
        <w:t>]</w:t>
      </w:r>
      <w:r w:rsidR="00047BFF" w:rsidRPr="00913571">
        <w:rPr>
          <w:sz w:val="22"/>
          <w:szCs w:val="22"/>
          <w:lang w:val="en-US"/>
        </w:rPr>
        <w:t>.</w:t>
      </w:r>
      <w:r w:rsidR="00047BFF" w:rsidRPr="00913571">
        <w:rPr>
          <w:sz w:val="22"/>
          <w:szCs w:val="22"/>
          <w:shd w:val="clear" w:color="auto" w:fill="FFFFFF"/>
          <w:lang w:val="en-US"/>
        </w:rPr>
        <w:t xml:space="preserve"> Alma-Ata: KazGIS, </w:t>
      </w:r>
      <w:r w:rsidR="00047BFF" w:rsidRPr="00913571">
        <w:rPr>
          <w:sz w:val="22"/>
          <w:szCs w:val="22"/>
          <w:lang w:val="en-US"/>
        </w:rPr>
        <w:t>[in Russian]; Fain, L. Е. (1951). Alma-Atinskaya oblastnaya organizaciya KP(b) Kazahstana v period Velikoi Otechestvennoi voiny 1941 – 1945gg. [</w:t>
      </w:r>
      <w:r w:rsidR="00047BFF" w:rsidRPr="00913571">
        <w:rPr>
          <w:sz w:val="22"/>
          <w:szCs w:val="22"/>
          <w:shd w:val="clear" w:color="auto" w:fill="FFFFFF"/>
          <w:lang w:val="en-US"/>
        </w:rPr>
        <w:t>Alma-Ata regional organization of the CP (b) of Kazakhstan in the period of the Great Patriotic War of 1941-1945</w:t>
      </w:r>
      <w:r w:rsidR="00047BFF" w:rsidRPr="00913571">
        <w:rPr>
          <w:sz w:val="22"/>
          <w:szCs w:val="22"/>
          <w:lang w:val="en-US"/>
        </w:rPr>
        <w:t>].</w:t>
      </w:r>
      <w:r w:rsidR="00047BFF" w:rsidRPr="00913571">
        <w:rPr>
          <w:i/>
          <w:iCs/>
          <w:sz w:val="22"/>
          <w:szCs w:val="22"/>
          <w:lang w:val="en-US" w:eastAsia="en-US"/>
        </w:rPr>
        <w:t xml:space="preserve"> Candidate’s thesis. </w:t>
      </w:r>
      <w:r w:rsidR="00047BFF" w:rsidRPr="00913571">
        <w:rPr>
          <w:sz w:val="22"/>
          <w:szCs w:val="22"/>
          <w:shd w:val="clear" w:color="auto" w:fill="FFFFFF"/>
          <w:lang w:val="en-US"/>
        </w:rPr>
        <w:t xml:space="preserve">Alma-Ata </w:t>
      </w:r>
      <w:r w:rsidR="00047BFF" w:rsidRPr="00913571">
        <w:rPr>
          <w:sz w:val="22"/>
          <w:szCs w:val="22"/>
          <w:lang w:val="en-US"/>
        </w:rPr>
        <w:t>[in Russian]; Baidin, A. A. (1955). KPSS vdohnovitel' i organizator trudovyh podvigov rabochego klassa v gody Velikoi Otechestvennoi voiny Sovetskogo Soyuza [</w:t>
      </w:r>
      <w:r w:rsidR="00047BFF" w:rsidRPr="00913571">
        <w:rPr>
          <w:sz w:val="22"/>
          <w:szCs w:val="22"/>
          <w:shd w:val="clear" w:color="auto" w:fill="FFFFFF"/>
          <w:lang w:val="en-US"/>
        </w:rPr>
        <w:t>The CPSU inspirer and organizer of the labor exploits of the working class during the years of the Great Patriotic War of the Soviet Union</w:t>
      </w:r>
      <w:r w:rsidR="00047BFF" w:rsidRPr="00913571">
        <w:rPr>
          <w:sz w:val="22"/>
          <w:szCs w:val="22"/>
          <w:lang w:val="en-US"/>
        </w:rPr>
        <w:t>].</w:t>
      </w:r>
      <w:r w:rsidR="00047BFF" w:rsidRPr="00913571">
        <w:rPr>
          <w:i/>
          <w:iCs/>
          <w:sz w:val="22"/>
          <w:szCs w:val="22"/>
          <w:lang w:val="en-US" w:eastAsia="en-US"/>
        </w:rPr>
        <w:t xml:space="preserve"> Candidate’s thesis. </w:t>
      </w:r>
      <w:r w:rsidR="00047BFF" w:rsidRPr="00913571">
        <w:rPr>
          <w:sz w:val="22"/>
          <w:szCs w:val="22"/>
          <w:shd w:val="clear" w:color="auto" w:fill="FFFFFF"/>
          <w:lang w:val="en-US"/>
        </w:rPr>
        <w:t xml:space="preserve">Alma-Ata </w:t>
      </w:r>
      <w:r w:rsidR="00047BFF" w:rsidRPr="00913571">
        <w:rPr>
          <w:sz w:val="22"/>
          <w:szCs w:val="22"/>
          <w:lang w:val="en-US"/>
        </w:rPr>
        <w:t>[in Russian].</w:t>
      </w:r>
    </w:p>
    <w:p w:rsidR="00047BFF" w:rsidRPr="00913571" w:rsidRDefault="008A620A" w:rsidP="00047BFF">
      <w:pPr>
        <w:pStyle w:val="Default"/>
        <w:ind w:firstLine="708"/>
        <w:jc w:val="both"/>
        <w:rPr>
          <w:sz w:val="22"/>
          <w:szCs w:val="22"/>
          <w:lang w:val="en-US" w:eastAsia="en-US"/>
        </w:rPr>
      </w:pPr>
      <w:r>
        <w:rPr>
          <w:bCs/>
          <w:spacing w:val="-5"/>
          <w:sz w:val="22"/>
          <w:szCs w:val="22"/>
          <w:lang w:val="en-US"/>
        </w:rPr>
        <w:t xml:space="preserve">10 </w:t>
      </w:r>
      <w:r w:rsidR="00047BFF" w:rsidRPr="00913571">
        <w:rPr>
          <w:bCs/>
          <w:spacing w:val="-5"/>
          <w:sz w:val="22"/>
          <w:szCs w:val="22"/>
          <w:lang w:val="en-US"/>
        </w:rPr>
        <w:t xml:space="preserve">Minc, I. I. </w:t>
      </w:r>
      <w:r w:rsidR="00047BFF" w:rsidRPr="00913571">
        <w:rPr>
          <w:sz w:val="22"/>
          <w:szCs w:val="22"/>
          <w:lang w:val="en-US" w:eastAsia="en-US"/>
        </w:rPr>
        <w:t>(Eds.).</w:t>
      </w:r>
      <w:r w:rsidR="00047BFF" w:rsidRPr="00913571">
        <w:rPr>
          <w:bCs/>
          <w:spacing w:val="-5"/>
          <w:sz w:val="22"/>
          <w:szCs w:val="22"/>
          <w:lang w:val="en-US"/>
        </w:rPr>
        <w:t xml:space="preserve"> (1982). </w:t>
      </w:r>
      <w:r w:rsidR="00047BFF" w:rsidRPr="00913571">
        <w:rPr>
          <w:bCs/>
          <w:i/>
          <w:spacing w:val="-5"/>
          <w:sz w:val="22"/>
          <w:szCs w:val="22"/>
          <w:lang w:val="en-US"/>
        </w:rPr>
        <w:t>Istoriografiya istorii SSSR (epoha socializma): uchebnik [</w:t>
      </w:r>
      <w:r w:rsidR="00047BFF" w:rsidRPr="00913571">
        <w:rPr>
          <w:i/>
          <w:sz w:val="22"/>
          <w:szCs w:val="22"/>
          <w:shd w:val="clear" w:color="auto" w:fill="FFFFFF"/>
          <w:lang w:val="en-US"/>
        </w:rPr>
        <w:t>Historiography of the history of the USSR (the era of socialism): textbook</w:t>
      </w:r>
      <w:r w:rsidR="00047BFF" w:rsidRPr="00913571">
        <w:rPr>
          <w:bCs/>
          <w:i/>
          <w:spacing w:val="-5"/>
          <w:sz w:val="22"/>
          <w:szCs w:val="22"/>
          <w:lang w:val="en-US"/>
        </w:rPr>
        <w:t>].</w:t>
      </w:r>
      <w:r w:rsidR="00047BFF" w:rsidRPr="00913571">
        <w:rPr>
          <w:sz w:val="22"/>
          <w:szCs w:val="22"/>
          <w:lang w:val="en-US"/>
        </w:rPr>
        <w:t xml:space="preserve"> Moscow:</w:t>
      </w:r>
      <w:r w:rsidR="00047BFF" w:rsidRPr="00913571">
        <w:rPr>
          <w:sz w:val="22"/>
          <w:szCs w:val="22"/>
          <w:shd w:val="clear" w:color="auto" w:fill="FFFFFF"/>
          <w:lang w:val="en-US"/>
        </w:rPr>
        <w:t xml:space="preserve"> Vysshaya shkola</w:t>
      </w:r>
      <w:r w:rsidR="00047BFF" w:rsidRPr="00913571">
        <w:rPr>
          <w:sz w:val="22"/>
          <w:szCs w:val="22"/>
          <w:lang w:val="en-US"/>
        </w:rPr>
        <w:t xml:space="preserve"> [in Russian].</w:t>
      </w:r>
    </w:p>
    <w:p w:rsidR="00047BFF" w:rsidRPr="00913571" w:rsidRDefault="008A620A" w:rsidP="00047BFF">
      <w:pPr>
        <w:pStyle w:val="Default"/>
        <w:ind w:firstLine="708"/>
        <w:jc w:val="both"/>
        <w:rPr>
          <w:sz w:val="22"/>
          <w:szCs w:val="22"/>
          <w:lang w:val="en-US" w:eastAsia="en-US"/>
        </w:rPr>
      </w:pPr>
      <w:r>
        <w:rPr>
          <w:bCs/>
          <w:spacing w:val="-5"/>
          <w:sz w:val="22"/>
          <w:szCs w:val="22"/>
          <w:lang w:val="en-US"/>
        </w:rPr>
        <w:t>11</w:t>
      </w:r>
      <w:r w:rsidR="00047BFF" w:rsidRPr="00913571">
        <w:rPr>
          <w:bCs/>
          <w:spacing w:val="-5"/>
          <w:sz w:val="22"/>
          <w:szCs w:val="22"/>
          <w:lang w:val="en-US"/>
        </w:rPr>
        <w:t xml:space="preserve"> Antidze, K. D.</w:t>
      </w:r>
      <w:r w:rsidR="00047BFF" w:rsidRPr="00913571">
        <w:rPr>
          <w:sz w:val="22"/>
          <w:szCs w:val="22"/>
          <w:lang w:val="en-US"/>
        </w:rPr>
        <w:t xml:space="preserve"> (1954). </w:t>
      </w:r>
      <w:r w:rsidR="00047BFF" w:rsidRPr="00913571">
        <w:rPr>
          <w:bCs/>
          <w:spacing w:val="-5"/>
          <w:sz w:val="22"/>
          <w:szCs w:val="22"/>
          <w:lang w:val="en-US"/>
        </w:rPr>
        <w:t>Uchastie zhenshchin Gruzinskoi SSR v Velikoi Otechestvennoi voine [</w:t>
      </w:r>
      <w:r w:rsidR="00047BFF" w:rsidRPr="00913571">
        <w:rPr>
          <w:sz w:val="22"/>
          <w:szCs w:val="22"/>
          <w:lang w:val="en-US"/>
        </w:rPr>
        <w:t>The participation of women of the Georgian SSR in the Great Patriotic War</w:t>
      </w:r>
      <w:r w:rsidR="00047BFF" w:rsidRPr="00913571">
        <w:rPr>
          <w:bCs/>
          <w:spacing w:val="-5"/>
          <w:sz w:val="22"/>
          <w:szCs w:val="22"/>
          <w:lang w:val="en-US"/>
        </w:rPr>
        <w:t>].</w:t>
      </w:r>
      <w:r w:rsidR="00047BFF" w:rsidRPr="00913571">
        <w:rPr>
          <w:sz w:val="22"/>
          <w:szCs w:val="22"/>
          <w:lang w:val="en-US"/>
        </w:rPr>
        <w:t xml:space="preserve"> </w:t>
      </w:r>
      <w:r w:rsidR="00047BFF" w:rsidRPr="00913571">
        <w:rPr>
          <w:i/>
          <w:iCs/>
          <w:sz w:val="22"/>
          <w:szCs w:val="22"/>
          <w:lang w:val="en-US" w:eastAsia="en-US"/>
        </w:rPr>
        <w:t xml:space="preserve">Candidate’s thesis. </w:t>
      </w:r>
      <w:r w:rsidR="00047BFF" w:rsidRPr="00913571">
        <w:rPr>
          <w:sz w:val="22"/>
          <w:szCs w:val="22"/>
          <w:lang w:val="en-US"/>
        </w:rPr>
        <w:t>Tbilisi [in Russian]; Vovchenko, G. L. (1961). Kommunisticheskaya partiya - organizator trudovyh podvigov sovetskih zhenshchin v promyshlennosti v gody Velikoi Otechestvennoi voiny 1941-1945 gg.: po materialam partiinoi organizacii Tatarskoi ASSR [The Communist Party is the organizer of the labor exploits of Soviet women in industry during the Great Patriotic War of 1941-1945: according to the materials of the party organization of the Tatar ASSR].</w:t>
      </w:r>
      <w:r w:rsidR="00047BFF" w:rsidRPr="00913571">
        <w:rPr>
          <w:i/>
          <w:iCs/>
          <w:sz w:val="22"/>
          <w:szCs w:val="22"/>
          <w:lang w:val="en-US" w:eastAsia="en-US"/>
        </w:rPr>
        <w:t xml:space="preserve"> Candidate’s thesis. </w:t>
      </w:r>
      <w:r w:rsidR="00047BFF" w:rsidRPr="00913571">
        <w:rPr>
          <w:sz w:val="22"/>
          <w:szCs w:val="22"/>
          <w:lang w:val="en-US"/>
        </w:rPr>
        <w:t>Moscow:</w:t>
      </w:r>
      <w:r w:rsidR="00047BFF" w:rsidRPr="00913571">
        <w:rPr>
          <w:sz w:val="22"/>
          <w:szCs w:val="22"/>
          <w:shd w:val="clear" w:color="auto" w:fill="FFFFFF"/>
          <w:lang w:val="en-US"/>
        </w:rPr>
        <w:t xml:space="preserve"> </w:t>
      </w:r>
      <w:r w:rsidR="00047BFF" w:rsidRPr="00913571">
        <w:rPr>
          <w:sz w:val="22"/>
          <w:szCs w:val="22"/>
          <w:lang w:val="en-US"/>
        </w:rPr>
        <w:t>[in Russian]; Zhivotovskaya, N.P. (</w:t>
      </w:r>
      <w:r w:rsidR="00047BFF" w:rsidRPr="00913571">
        <w:rPr>
          <w:sz w:val="22"/>
          <w:szCs w:val="22"/>
          <w:shd w:val="clear" w:color="auto" w:fill="FFFFFF"/>
          <w:lang w:val="en-US"/>
        </w:rPr>
        <w:t>1963</w:t>
      </w:r>
      <w:r w:rsidR="00047BFF" w:rsidRPr="00913571">
        <w:rPr>
          <w:sz w:val="22"/>
          <w:szCs w:val="22"/>
          <w:lang w:val="en-US"/>
        </w:rPr>
        <w:t>). Trudovye podvigi zhenshchin Kirgizii v gody Velikoi Otechestvennoi voiny Sovetskogo Soyuza 1941-1945 gg. [Labor feats of women of Kyrgyzstan in the years of the Soviet Union Great Patriotic War of 1941-1945].</w:t>
      </w:r>
      <w:r w:rsidR="00047BFF" w:rsidRPr="00913571">
        <w:rPr>
          <w:i/>
          <w:iCs/>
          <w:sz w:val="22"/>
          <w:szCs w:val="22"/>
          <w:lang w:val="en-US" w:eastAsia="en-US"/>
        </w:rPr>
        <w:t xml:space="preserve"> Candidate’s thesis.</w:t>
      </w:r>
      <w:r w:rsidR="00047BFF" w:rsidRPr="00913571">
        <w:rPr>
          <w:sz w:val="22"/>
          <w:szCs w:val="22"/>
          <w:lang w:val="en-US"/>
        </w:rPr>
        <w:t xml:space="preserve"> Frunze [in Russian]; Kurnosova, A. M. (</w:t>
      </w:r>
      <w:r w:rsidR="00047BFF" w:rsidRPr="00913571">
        <w:rPr>
          <w:sz w:val="22"/>
          <w:szCs w:val="22"/>
          <w:shd w:val="clear" w:color="auto" w:fill="FFFFFF"/>
          <w:lang w:val="en-US"/>
        </w:rPr>
        <w:t>1964</w:t>
      </w:r>
      <w:r w:rsidR="00047BFF" w:rsidRPr="00913571">
        <w:rPr>
          <w:sz w:val="22"/>
          <w:szCs w:val="22"/>
          <w:lang w:val="en-US"/>
        </w:rPr>
        <w:t>). Kommunisticheskaya partiya - organizator trudovyh podvigov zhenshchin v promyshlennosti Sibiri v gody Velikoi Otechestvennoi voiny 1941 - 1945 gg. [The Communist Party is the organizer of the labor exploits of women in the industry of Siberia during the Great Patriotic War of 1941-1945].</w:t>
      </w:r>
      <w:r w:rsidR="00047BFF" w:rsidRPr="00913571">
        <w:rPr>
          <w:i/>
          <w:iCs/>
          <w:sz w:val="22"/>
          <w:szCs w:val="22"/>
          <w:lang w:val="en-US" w:eastAsia="en-US"/>
        </w:rPr>
        <w:t xml:space="preserve"> Candidate’s thesis. </w:t>
      </w:r>
      <w:r w:rsidR="00047BFF" w:rsidRPr="00913571">
        <w:rPr>
          <w:sz w:val="22"/>
          <w:szCs w:val="22"/>
          <w:lang w:val="en-US"/>
        </w:rPr>
        <w:t>Moscow:</w:t>
      </w:r>
      <w:r w:rsidR="00047BFF" w:rsidRPr="00913571">
        <w:rPr>
          <w:sz w:val="22"/>
          <w:szCs w:val="22"/>
          <w:shd w:val="clear" w:color="auto" w:fill="FFFFFF"/>
          <w:lang w:val="en-US"/>
        </w:rPr>
        <w:t xml:space="preserve"> </w:t>
      </w:r>
      <w:r w:rsidR="00047BFF" w:rsidRPr="00913571">
        <w:rPr>
          <w:sz w:val="22"/>
          <w:szCs w:val="22"/>
          <w:lang w:val="en-US"/>
        </w:rPr>
        <w:t>[in Russian].</w:t>
      </w:r>
    </w:p>
    <w:p w:rsidR="00047BFF" w:rsidRPr="00913571" w:rsidRDefault="008A620A" w:rsidP="00047BFF">
      <w:pPr>
        <w:pStyle w:val="Default"/>
        <w:ind w:firstLine="708"/>
        <w:jc w:val="both"/>
        <w:rPr>
          <w:sz w:val="22"/>
          <w:szCs w:val="22"/>
          <w:lang w:val="en-US" w:eastAsia="en-US"/>
        </w:rPr>
      </w:pPr>
      <w:r>
        <w:rPr>
          <w:bCs/>
          <w:spacing w:val="-5"/>
          <w:sz w:val="22"/>
          <w:szCs w:val="22"/>
          <w:lang w:val="en-US"/>
        </w:rPr>
        <w:t>12</w:t>
      </w:r>
      <w:r w:rsidR="00047BFF" w:rsidRPr="00913571">
        <w:rPr>
          <w:bCs/>
          <w:spacing w:val="-5"/>
          <w:sz w:val="22"/>
          <w:szCs w:val="22"/>
          <w:lang w:val="en-US"/>
        </w:rPr>
        <w:t xml:space="preserve"> Nurbekova, G. D.</w:t>
      </w:r>
      <w:r w:rsidR="00047BFF" w:rsidRPr="00913571">
        <w:rPr>
          <w:sz w:val="22"/>
          <w:szCs w:val="22"/>
          <w:lang w:val="en-US"/>
        </w:rPr>
        <w:t xml:space="preserve"> (</w:t>
      </w:r>
      <w:r w:rsidR="00047BFF" w:rsidRPr="00913571">
        <w:rPr>
          <w:sz w:val="22"/>
          <w:szCs w:val="22"/>
          <w:shd w:val="clear" w:color="auto" w:fill="FFFFFF"/>
          <w:lang w:val="en-US"/>
        </w:rPr>
        <w:t>1964</w:t>
      </w:r>
      <w:r w:rsidR="00047BFF" w:rsidRPr="00913571">
        <w:rPr>
          <w:sz w:val="22"/>
          <w:szCs w:val="22"/>
          <w:lang w:val="en-US"/>
        </w:rPr>
        <w:t xml:space="preserve">). </w:t>
      </w:r>
      <w:r w:rsidR="00047BFF" w:rsidRPr="00913571">
        <w:rPr>
          <w:bCs/>
          <w:spacing w:val="-5"/>
          <w:sz w:val="22"/>
          <w:szCs w:val="22"/>
          <w:lang w:val="en-US"/>
        </w:rPr>
        <w:t>Kommunisticheskaya partiya — organizator trudovyh podvigov zhenshchin v promyshlennosti Kazahstana v gody Velikoi Otechestvennoi voiny [</w:t>
      </w:r>
      <w:r w:rsidR="00047BFF" w:rsidRPr="00913571">
        <w:rPr>
          <w:sz w:val="22"/>
          <w:szCs w:val="22"/>
          <w:lang w:val="en-US"/>
        </w:rPr>
        <w:t>The Communist Party is the organizer of the labor advances of women in the industry of Kazakhstan during the Great Patriotic War</w:t>
      </w:r>
      <w:r w:rsidR="00047BFF" w:rsidRPr="00913571">
        <w:rPr>
          <w:bCs/>
          <w:spacing w:val="-5"/>
          <w:sz w:val="22"/>
          <w:szCs w:val="22"/>
          <w:lang w:val="en-US"/>
        </w:rPr>
        <w:t>].</w:t>
      </w:r>
      <w:r w:rsidR="00047BFF" w:rsidRPr="00913571">
        <w:rPr>
          <w:sz w:val="22"/>
          <w:szCs w:val="22"/>
          <w:lang w:val="en-US"/>
        </w:rPr>
        <w:t xml:space="preserve"> </w:t>
      </w:r>
      <w:r w:rsidR="00047BFF" w:rsidRPr="00913571">
        <w:rPr>
          <w:i/>
          <w:iCs/>
          <w:sz w:val="22"/>
          <w:szCs w:val="22"/>
          <w:lang w:val="en-US" w:eastAsia="en-US"/>
        </w:rPr>
        <w:t xml:space="preserve">Candidate’s thesis. </w:t>
      </w:r>
      <w:r w:rsidR="00047BFF" w:rsidRPr="00913571">
        <w:rPr>
          <w:sz w:val="22"/>
          <w:szCs w:val="22"/>
          <w:lang w:val="en-US"/>
        </w:rPr>
        <w:t>Moscow</w:t>
      </w:r>
      <w:r w:rsidR="00047BFF" w:rsidRPr="00913571">
        <w:rPr>
          <w:sz w:val="22"/>
          <w:szCs w:val="22"/>
          <w:shd w:val="clear" w:color="auto" w:fill="FFFFFF"/>
          <w:lang w:val="en-US"/>
        </w:rPr>
        <w:t xml:space="preserve"> </w:t>
      </w:r>
      <w:r w:rsidR="00047BFF" w:rsidRPr="00913571">
        <w:rPr>
          <w:sz w:val="22"/>
          <w:szCs w:val="22"/>
          <w:lang w:val="en-US"/>
        </w:rPr>
        <w:t>[in Russian].</w:t>
      </w:r>
    </w:p>
    <w:p w:rsidR="00047BFF" w:rsidRPr="00913571" w:rsidRDefault="008A620A" w:rsidP="00047BFF">
      <w:pPr>
        <w:pStyle w:val="Default"/>
        <w:ind w:firstLine="708"/>
        <w:jc w:val="both"/>
        <w:rPr>
          <w:sz w:val="22"/>
          <w:szCs w:val="22"/>
          <w:lang w:val="en-US" w:eastAsia="en-US"/>
        </w:rPr>
      </w:pPr>
      <w:r>
        <w:rPr>
          <w:sz w:val="22"/>
          <w:szCs w:val="22"/>
          <w:lang w:val="en-US"/>
        </w:rPr>
        <w:t>13</w:t>
      </w:r>
      <w:r w:rsidR="00047BFF" w:rsidRPr="00913571">
        <w:rPr>
          <w:sz w:val="22"/>
          <w:szCs w:val="22"/>
          <w:lang w:val="en-US"/>
        </w:rPr>
        <w:t xml:space="preserve"> Baiguzhin, K. (1955). Partiinaya organizaciya Kazahstana v gody Velikoi Otechestvennoi voiny 1941–1945 gg.: na materialah Taldy – Kurganskoi oblasti [The Party Organization of Kazakhstan during the Great Patriotic War of 1941–1945: on the materials of the Taldy - Kurgan region].</w:t>
      </w:r>
      <w:r w:rsidR="00047BFF" w:rsidRPr="00913571">
        <w:rPr>
          <w:i/>
          <w:iCs/>
          <w:sz w:val="22"/>
          <w:szCs w:val="22"/>
          <w:lang w:val="en-US"/>
        </w:rPr>
        <w:t xml:space="preserve"> </w:t>
      </w:r>
      <w:r w:rsidR="00047BFF" w:rsidRPr="00913571">
        <w:rPr>
          <w:i/>
          <w:iCs/>
          <w:sz w:val="22"/>
          <w:szCs w:val="22"/>
          <w:lang w:val="en-US" w:eastAsia="en-US"/>
        </w:rPr>
        <w:t xml:space="preserve">Extended abstract of candidate’s thesis. </w:t>
      </w:r>
      <w:r w:rsidR="00047BFF" w:rsidRPr="00913571">
        <w:rPr>
          <w:sz w:val="22"/>
          <w:szCs w:val="22"/>
          <w:lang w:val="en-US"/>
        </w:rPr>
        <w:t xml:space="preserve">Taldy – Kurgan [in Russian]; Kozybaev, M. K. (1964). </w:t>
      </w:r>
      <w:r w:rsidR="00047BFF" w:rsidRPr="00913571">
        <w:rPr>
          <w:i/>
          <w:sz w:val="22"/>
          <w:szCs w:val="22"/>
          <w:lang w:val="en-US"/>
        </w:rPr>
        <w:t>Kompartiya Kazahstana v period Velikoi Otechestvennoi voiny 1941-1945 gg. [The Communist Party of Kazakhstan during the Great Patriotic War of 1941-1945].</w:t>
      </w:r>
      <w:r w:rsidR="00047BFF" w:rsidRPr="00913571">
        <w:rPr>
          <w:sz w:val="22"/>
          <w:szCs w:val="22"/>
          <w:lang w:val="en-US"/>
        </w:rPr>
        <w:t xml:space="preserve"> Alma-Ata [in Russian]; Abishev, G. A. (1958). </w:t>
      </w:r>
      <w:r w:rsidR="00047BFF" w:rsidRPr="00913571">
        <w:rPr>
          <w:i/>
          <w:sz w:val="22"/>
          <w:szCs w:val="22"/>
          <w:lang w:val="en-US"/>
        </w:rPr>
        <w:t>Pod znamenem Rodiny [Under the banner of the Motherland].</w:t>
      </w:r>
      <w:r w:rsidR="00047BFF" w:rsidRPr="00913571">
        <w:rPr>
          <w:sz w:val="22"/>
          <w:szCs w:val="22"/>
          <w:lang w:val="en-US"/>
        </w:rPr>
        <w:t xml:space="preserve"> Alma-Ata [in Russian]; Belan, P. S. (1962). Severnyi Kazahstan v gody Velikoi Otechestvennoi voiny 1941 – 1945 gg. [Northern Kazakhstan during the Great Patriotic War of 1941 - 1945].</w:t>
      </w:r>
      <w:r w:rsidR="00047BFF" w:rsidRPr="00913571">
        <w:rPr>
          <w:i/>
          <w:iCs/>
          <w:sz w:val="22"/>
          <w:szCs w:val="22"/>
          <w:lang w:val="en-US" w:eastAsia="en-US"/>
        </w:rPr>
        <w:t xml:space="preserve"> Candidate’s thesis. </w:t>
      </w:r>
      <w:r w:rsidR="00047BFF" w:rsidRPr="00913571">
        <w:rPr>
          <w:sz w:val="22"/>
          <w:szCs w:val="22"/>
          <w:lang w:val="en-US"/>
        </w:rPr>
        <w:t>Alma - Ata</w:t>
      </w:r>
      <w:r w:rsidR="00047BFF" w:rsidRPr="00913571">
        <w:rPr>
          <w:sz w:val="22"/>
          <w:szCs w:val="22"/>
          <w:shd w:val="clear" w:color="auto" w:fill="FFFFFF"/>
          <w:lang w:val="en-US"/>
        </w:rPr>
        <w:t xml:space="preserve"> </w:t>
      </w:r>
      <w:r w:rsidR="00047BFF" w:rsidRPr="00913571">
        <w:rPr>
          <w:sz w:val="22"/>
          <w:szCs w:val="22"/>
          <w:lang w:val="en-US"/>
        </w:rPr>
        <w:t>[in Russian]; Еdygenov, N. Е. (1964). Alma – Ata v gody Velikoi Otechestvennoi voiny Sovetskogo Soyuza 1941 – 1945 [Alma - Ata during the Soviet Union Great Patriotic War of 1941 - 1945].</w:t>
      </w:r>
      <w:r w:rsidR="00047BFF" w:rsidRPr="00913571">
        <w:rPr>
          <w:i/>
          <w:iCs/>
          <w:sz w:val="22"/>
          <w:szCs w:val="22"/>
          <w:lang w:val="en-US" w:eastAsia="en-US"/>
        </w:rPr>
        <w:t xml:space="preserve"> Candidate’s thesis. </w:t>
      </w:r>
      <w:r w:rsidR="00047BFF" w:rsidRPr="00913571">
        <w:rPr>
          <w:sz w:val="22"/>
          <w:szCs w:val="22"/>
          <w:lang w:val="en-US"/>
        </w:rPr>
        <w:t>Alma - Ata</w:t>
      </w:r>
      <w:r w:rsidR="00047BFF" w:rsidRPr="00913571">
        <w:rPr>
          <w:sz w:val="22"/>
          <w:szCs w:val="22"/>
          <w:shd w:val="clear" w:color="auto" w:fill="FFFFFF"/>
          <w:lang w:val="en-US"/>
        </w:rPr>
        <w:t xml:space="preserve"> </w:t>
      </w:r>
      <w:r w:rsidR="00047BFF" w:rsidRPr="00913571">
        <w:rPr>
          <w:sz w:val="22"/>
          <w:szCs w:val="22"/>
          <w:lang w:val="en-US"/>
        </w:rPr>
        <w:t>[in Russian].</w:t>
      </w:r>
    </w:p>
    <w:p w:rsidR="00047BFF" w:rsidRPr="00913571" w:rsidRDefault="008A620A" w:rsidP="00047BFF">
      <w:pPr>
        <w:pStyle w:val="Default"/>
        <w:ind w:firstLine="708"/>
        <w:jc w:val="both"/>
        <w:rPr>
          <w:sz w:val="22"/>
          <w:szCs w:val="22"/>
          <w:lang w:val="en-US" w:eastAsia="en-US"/>
        </w:rPr>
      </w:pPr>
      <w:r>
        <w:rPr>
          <w:sz w:val="22"/>
          <w:szCs w:val="22"/>
          <w:lang w:val="en-US"/>
        </w:rPr>
        <w:lastRenderedPageBreak/>
        <w:t>14</w:t>
      </w:r>
      <w:r w:rsidR="00047BFF" w:rsidRPr="00913571">
        <w:rPr>
          <w:sz w:val="22"/>
          <w:szCs w:val="22"/>
          <w:lang w:val="en-US"/>
        </w:rPr>
        <w:t xml:space="preserve"> Beisenova M. Zh. (1957).</w:t>
      </w:r>
      <w:r w:rsidR="00047BFF" w:rsidRPr="00913571">
        <w:rPr>
          <w:i/>
          <w:sz w:val="22"/>
          <w:szCs w:val="22"/>
          <w:lang w:val="en-US"/>
        </w:rPr>
        <w:t>Chto dala sovetskaya vlast' zhenshchine-kazashke [What did the Soviet power give to a Kazakh woman].</w:t>
      </w:r>
      <w:r w:rsidR="00047BFF" w:rsidRPr="00913571">
        <w:rPr>
          <w:sz w:val="22"/>
          <w:szCs w:val="22"/>
          <w:lang w:val="en-US"/>
        </w:rPr>
        <w:t xml:space="preserve"> Alma - Ata</w:t>
      </w:r>
      <w:r w:rsidR="00047BFF" w:rsidRPr="00913571">
        <w:rPr>
          <w:sz w:val="22"/>
          <w:szCs w:val="22"/>
          <w:shd w:val="clear" w:color="auto" w:fill="FFFFFF"/>
          <w:lang w:val="en-US"/>
        </w:rPr>
        <w:t xml:space="preserve"> </w:t>
      </w:r>
      <w:r w:rsidR="00047BFF" w:rsidRPr="00913571">
        <w:rPr>
          <w:sz w:val="22"/>
          <w:szCs w:val="22"/>
          <w:lang w:val="en-US"/>
        </w:rPr>
        <w:t>[in Russian].</w:t>
      </w:r>
    </w:p>
    <w:p w:rsidR="00047BFF" w:rsidRPr="00913571" w:rsidRDefault="00047BFF" w:rsidP="00047BFF">
      <w:pPr>
        <w:spacing w:after="0" w:line="240" w:lineRule="auto"/>
        <w:ind w:firstLine="708"/>
        <w:jc w:val="both"/>
        <w:rPr>
          <w:rFonts w:ascii="Times New Roman" w:hAnsi="Times New Roman" w:cs="Times New Roman"/>
          <w:color w:val="000000"/>
          <w:lang w:val="en-US"/>
        </w:rPr>
      </w:pPr>
    </w:p>
    <w:p w:rsidR="00814B2D" w:rsidRPr="00913571" w:rsidRDefault="00814B2D" w:rsidP="00507E0B">
      <w:pPr>
        <w:pStyle w:val="a9"/>
        <w:spacing w:after="0" w:line="240" w:lineRule="auto"/>
        <w:ind w:left="0" w:firstLine="502"/>
        <w:jc w:val="both"/>
        <w:rPr>
          <w:rFonts w:ascii="Times New Roman" w:hAnsi="Times New Roman" w:cs="Times New Roman"/>
          <w:color w:val="000000"/>
          <w:shd w:val="clear" w:color="auto" w:fill="FFFFFF"/>
          <w:lang w:val="en-US"/>
        </w:rPr>
      </w:pPr>
    </w:p>
    <w:sectPr w:rsidR="00814B2D" w:rsidRPr="00913571" w:rsidSect="00060852">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42" w:rsidRDefault="00013A42" w:rsidP="00013A42">
      <w:pPr>
        <w:spacing w:after="0" w:line="240" w:lineRule="auto"/>
      </w:pPr>
      <w:r>
        <w:separator/>
      </w:r>
    </w:p>
  </w:endnote>
  <w:endnote w:type="continuationSeparator" w:id="0">
    <w:p w:rsidR="00013A42" w:rsidRDefault="00013A42" w:rsidP="0001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42" w:rsidRDefault="00013A42">
    <w:pPr>
      <w:pStyle w:val="ac"/>
      <w:jc w:val="right"/>
    </w:pPr>
    <w:r>
      <w:fldChar w:fldCharType="begin"/>
    </w:r>
    <w:r>
      <w:instrText xml:space="preserve"> PAGE   \* MERGEFORMAT </w:instrText>
    </w:r>
    <w:r>
      <w:fldChar w:fldCharType="separate"/>
    </w:r>
    <w:r w:rsidR="00E200AF">
      <w:rPr>
        <w:noProof/>
      </w:rPr>
      <w:t>7</w:t>
    </w:r>
    <w:r>
      <w:fldChar w:fldCharType="end"/>
    </w:r>
  </w:p>
  <w:p w:rsidR="00013A42" w:rsidRDefault="00013A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42" w:rsidRDefault="00013A42" w:rsidP="00013A42">
      <w:pPr>
        <w:spacing w:after="0" w:line="240" w:lineRule="auto"/>
      </w:pPr>
      <w:r>
        <w:separator/>
      </w:r>
    </w:p>
  </w:footnote>
  <w:footnote w:type="continuationSeparator" w:id="0">
    <w:p w:rsidR="00013A42" w:rsidRDefault="00013A42" w:rsidP="00013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2A2"/>
    <w:multiLevelType w:val="hybridMultilevel"/>
    <w:tmpl w:val="4E2C76A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A5D12DA"/>
    <w:multiLevelType w:val="multilevel"/>
    <w:tmpl w:val="D1205CC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9F25FFF"/>
    <w:multiLevelType w:val="multilevel"/>
    <w:tmpl w:val="EEC4961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8435F0"/>
    <w:multiLevelType w:val="multilevel"/>
    <w:tmpl w:val="D9D67FA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7E1CA0"/>
    <w:multiLevelType w:val="multilevel"/>
    <w:tmpl w:val="CFA0BD6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48614AF"/>
    <w:multiLevelType w:val="hybridMultilevel"/>
    <w:tmpl w:val="921CE976"/>
    <w:lvl w:ilvl="0" w:tplc="1C8A5DBC">
      <w:start w:val="1"/>
      <w:numFmt w:val="decimal"/>
      <w:lvlText w:val="%1"/>
      <w:lvlJc w:val="left"/>
      <w:pPr>
        <w:ind w:firstLine="454"/>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A221CA"/>
    <w:multiLevelType w:val="multilevel"/>
    <w:tmpl w:val="08447528"/>
    <w:lvl w:ilvl="0">
      <w:start w:val="4"/>
      <w:numFmt w:val="decimal"/>
      <w:lvlText w:val="%1."/>
      <w:lvlJc w:val="left"/>
      <w:pPr>
        <w:tabs>
          <w:tab w:val="num" w:pos="8724"/>
        </w:tabs>
        <w:ind w:left="8724" w:hanging="360"/>
      </w:pPr>
      <w:rPr>
        <w:rFonts w:cs="Times New Roman"/>
      </w:rPr>
    </w:lvl>
    <w:lvl w:ilvl="1" w:tentative="1">
      <w:start w:val="1"/>
      <w:numFmt w:val="decimal"/>
      <w:lvlText w:val="%2."/>
      <w:lvlJc w:val="left"/>
      <w:pPr>
        <w:tabs>
          <w:tab w:val="num" w:pos="9444"/>
        </w:tabs>
        <w:ind w:left="9444" w:hanging="360"/>
      </w:pPr>
      <w:rPr>
        <w:rFonts w:cs="Times New Roman"/>
      </w:rPr>
    </w:lvl>
    <w:lvl w:ilvl="2" w:tentative="1">
      <w:start w:val="1"/>
      <w:numFmt w:val="decimal"/>
      <w:lvlText w:val="%3."/>
      <w:lvlJc w:val="left"/>
      <w:pPr>
        <w:tabs>
          <w:tab w:val="num" w:pos="10164"/>
        </w:tabs>
        <w:ind w:left="10164" w:hanging="360"/>
      </w:pPr>
      <w:rPr>
        <w:rFonts w:cs="Times New Roman"/>
      </w:rPr>
    </w:lvl>
    <w:lvl w:ilvl="3" w:tentative="1">
      <w:start w:val="1"/>
      <w:numFmt w:val="decimal"/>
      <w:lvlText w:val="%4."/>
      <w:lvlJc w:val="left"/>
      <w:pPr>
        <w:tabs>
          <w:tab w:val="num" w:pos="10884"/>
        </w:tabs>
        <w:ind w:left="10884" w:hanging="360"/>
      </w:pPr>
      <w:rPr>
        <w:rFonts w:cs="Times New Roman"/>
      </w:rPr>
    </w:lvl>
    <w:lvl w:ilvl="4" w:tentative="1">
      <w:start w:val="1"/>
      <w:numFmt w:val="decimal"/>
      <w:lvlText w:val="%5."/>
      <w:lvlJc w:val="left"/>
      <w:pPr>
        <w:tabs>
          <w:tab w:val="num" w:pos="11604"/>
        </w:tabs>
        <w:ind w:left="11604" w:hanging="360"/>
      </w:pPr>
      <w:rPr>
        <w:rFonts w:cs="Times New Roman"/>
      </w:rPr>
    </w:lvl>
    <w:lvl w:ilvl="5" w:tentative="1">
      <w:start w:val="1"/>
      <w:numFmt w:val="decimal"/>
      <w:lvlText w:val="%6."/>
      <w:lvlJc w:val="left"/>
      <w:pPr>
        <w:tabs>
          <w:tab w:val="num" w:pos="12324"/>
        </w:tabs>
        <w:ind w:left="12324" w:hanging="360"/>
      </w:pPr>
      <w:rPr>
        <w:rFonts w:cs="Times New Roman"/>
      </w:rPr>
    </w:lvl>
    <w:lvl w:ilvl="6" w:tentative="1">
      <w:start w:val="1"/>
      <w:numFmt w:val="decimal"/>
      <w:lvlText w:val="%7."/>
      <w:lvlJc w:val="left"/>
      <w:pPr>
        <w:tabs>
          <w:tab w:val="num" w:pos="13044"/>
        </w:tabs>
        <w:ind w:left="13044" w:hanging="360"/>
      </w:pPr>
      <w:rPr>
        <w:rFonts w:cs="Times New Roman"/>
      </w:rPr>
    </w:lvl>
    <w:lvl w:ilvl="7" w:tentative="1">
      <w:start w:val="1"/>
      <w:numFmt w:val="decimal"/>
      <w:lvlText w:val="%8."/>
      <w:lvlJc w:val="left"/>
      <w:pPr>
        <w:tabs>
          <w:tab w:val="num" w:pos="13764"/>
        </w:tabs>
        <w:ind w:left="13764" w:hanging="360"/>
      </w:pPr>
      <w:rPr>
        <w:rFonts w:cs="Times New Roman"/>
      </w:rPr>
    </w:lvl>
    <w:lvl w:ilvl="8" w:tentative="1">
      <w:start w:val="1"/>
      <w:numFmt w:val="decimal"/>
      <w:lvlText w:val="%9."/>
      <w:lvlJc w:val="left"/>
      <w:pPr>
        <w:tabs>
          <w:tab w:val="num" w:pos="14484"/>
        </w:tabs>
        <w:ind w:left="14484" w:hanging="360"/>
      </w:pPr>
      <w:rPr>
        <w:rFonts w:cs="Times New Roman"/>
      </w:rPr>
    </w:lvl>
  </w:abstractNum>
  <w:abstractNum w:abstractNumId="7">
    <w:nsid w:val="51DF1051"/>
    <w:multiLevelType w:val="hybridMultilevel"/>
    <w:tmpl w:val="B0C0593C"/>
    <w:lvl w:ilvl="0" w:tplc="5FA254C6">
      <w:start w:val="1"/>
      <w:numFmt w:val="decimal"/>
      <w:lvlText w:val="%1."/>
      <w:lvlJc w:val="left"/>
      <w:pPr>
        <w:ind w:left="842" w:hanging="360"/>
      </w:pPr>
      <w:rPr>
        <w:rFonts w:cs="Times New Roman" w:hint="default"/>
        <w:b/>
      </w:rPr>
    </w:lvl>
    <w:lvl w:ilvl="1" w:tplc="04190019" w:tentative="1">
      <w:start w:val="1"/>
      <w:numFmt w:val="lowerLetter"/>
      <w:lvlText w:val="%2."/>
      <w:lvlJc w:val="left"/>
      <w:pPr>
        <w:ind w:left="1562" w:hanging="360"/>
      </w:pPr>
      <w:rPr>
        <w:rFonts w:cs="Times New Roman"/>
      </w:rPr>
    </w:lvl>
    <w:lvl w:ilvl="2" w:tplc="0419001B" w:tentative="1">
      <w:start w:val="1"/>
      <w:numFmt w:val="lowerRoman"/>
      <w:lvlText w:val="%3."/>
      <w:lvlJc w:val="right"/>
      <w:pPr>
        <w:ind w:left="2282" w:hanging="180"/>
      </w:pPr>
      <w:rPr>
        <w:rFonts w:cs="Times New Roman"/>
      </w:rPr>
    </w:lvl>
    <w:lvl w:ilvl="3" w:tplc="0419000F" w:tentative="1">
      <w:start w:val="1"/>
      <w:numFmt w:val="decimal"/>
      <w:lvlText w:val="%4."/>
      <w:lvlJc w:val="left"/>
      <w:pPr>
        <w:ind w:left="3002" w:hanging="360"/>
      </w:pPr>
      <w:rPr>
        <w:rFonts w:cs="Times New Roman"/>
      </w:rPr>
    </w:lvl>
    <w:lvl w:ilvl="4" w:tplc="04190019" w:tentative="1">
      <w:start w:val="1"/>
      <w:numFmt w:val="lowerLetter"/>
      <w:lvlText w:val="%5."/>
      <w:lvlJc w:val="left"/>
      <w:pPr>
        <w:ind w:left="3722" w:hanging="360"/>
      </w:pPr>
      <w:rPr>
        <w:rFonts w:cs="Times New Roman"/>
      </w:rPr>
    </w:lvl>
    <w:lvl w:ilvl="5" w:tplc="0419001B" w:tentative="1">
      <w:start w:val="1"/>
      <w:numFmt w:val="lowerRoman"/>
      <w:lvlText w:val="%6."/>
      <w:lvlJc w:val="right"/>
      <w:pPr>
        <w:ind w:left="4442" w:hanging="180"/>
      </w:pPr>
      <w:rPr>
        <w:rFonts w:cs="Times New Roman"/>
      </w:rPr>
    </w:lvl>
    <w:lvl w:ilvl="6" w:tplc="0419000F" w:tentative="1">
      <w:start w:val="1"/>
      <w:numFmt w:val="decimal"/>
      <w:lvlText w:val="%7."/>
      <w:lvlJc w:val="left"/>
      <w:pPr>
        <w:ind w:left="5162" w:hanging="360"/>
      </w:pPr>
      <w:rPr>
        <w:rFonts w:cs="Times New Roman"/>
      </w:rPr>
    </w:lvl>
    <w:lvl w:ilvl="7" w:tplc="04190019" w:tentative="1">
      <w:start w:val="1"/>
      <w:numFmt w:val="lowerLetter"/>
      <w:lvlText w:val="%8."/>
      <w:lvlJc w:val="left"/>
      <w:pPr>
        <w:ind w:left="5882" w:hanging="360"/>
      </w:pPr>
      <w:rPr>
        <w:rFonts w:cs="Times New Roman"/>
      </w:rPr>
    </w:lvl>
    <w:lvl w:ilvl="8" w:tplc="0419001B" w:tentative="1">
      <w:start w:val="1"/>
      <w:numFmt w:val="lowerRoman"/>
      <w:lvlText w:val="%9."/>
      <w:lvlJc w:val="right"/>
      <w:pPr>
        <w:ind w:left="6602" w:hanging="180"/>
      </w:pPr>
      <w:rPr>
        <w:rFonts w:cs="Times New Roman"/>
      </w:rPr>
    </w:lvl>
  </w:abstractNum>
  <w:abstractNum w:abstractNumId="8">
    <w:nsid w:val="79A742CD"/>
    <w:multiLevelType w:val="multilevel"/>
    <w:tmpl w:val="FB14D52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4"/>
  </w:num>
  <w:num w:numId="4">
    <w:abstractNumId w:val="1"/>
  </w:num>
  <w:num w:numId="5">
    <w:abstractNumId w:val="6"/>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8B"/>
    <w:rsid w:val="00006377"/>
    <w:rsid w:val="00013A42"/>
    <w:rsid w:val="00015018"/>
    <w:rsid w:val="00015FD0"/>
    <w:rsid w:val="00017B06"/>
    <w:rsid w:val="000328AC"/>
    <w:rsid w:val="00033182"/>
    <w:rsid w:val="00047BFF"/>
    <w:rsid w:val="00052852"/>
    <w:rsid w:val="000529AC"/>
    <w:rsid w:val="00052CCE"/>
    <w:rsid w:val="00056224"/>
    <w:rsid w:val="00060852"/>
    <w:rsid w:val="00064D5A"/>
    <w:rsid w:val="00071699"/>
    <w:rsid w:val="000729CA"/>
    <w:rsid w:val="000745C8"/>
    <w:rsid w:val="00091676"/>
    <w:rsid w:val="000951D4"/>
    <w:rsid w:val="000A0BC7"/>
    <w:rsid w:val="000A584A"/>
    <w:rsid w:val="000A5E58"/>
    <w:rsid w:val="000B1D5A"/>
    <w:rsid w:val="000D1A19"/>
    <w:rsid w:val="000D3DED"/>
    <w:rsid w:val="000D4994"/>
    <w:rsid w:val="00101DE9"/>
    <w:rsid w:val="00111DAD"/>
    <w:rsid w:val="00111F03"/>
    <w:rsid w:val="001128F6"/>
    <w:rsid w:val="00113362"/>
    <w:rsid w:val="00122FF6"/>
    <w:rsid w:val="0013224B"/>
    <w:rsid w:val="00133787"/>
    <w:rsid w:val="00134FA7"/>
    <w:rsid w:val="001358F2"/>
    <w:rsid w:val="00137177"/>
    <w:rsid w:val="00140FD9"/>
    <w:rsid w:val="00142937"/>
    <w:rsid w:val="0014502E"/>
    <w:rsid w:val="00147AA0"/>
    <w:rsid w:val="001530CE"/>
    <w:rsid w:val="00161C7B"/>
    <w:rsid w:val="00165C7A"/>
    <w:rsid w:val="001709FD"/>
    <w:rsid w:val="00171D26"/>
    <w:rsid w:val="00172B50"/>
    <w:rsid w:val="00173D79"/>
    <w:rsid w:val="0018374F"/>
    <w:rsid w:val="0019729E"/>
    <w:rsid w:val="001C795B"/>
    <w:rsid w:val="001D73F7"/>
    <w:rsid w:val="001E3C44"/>
    <w:rsid w:val="001E4F73"/>
    <w:rsid w:val="001E67D7"/>
    <w:rsid w:val="001F269B"/>
    <w:rsid w:val="001F531B"/>
    <w:rsid w:val="002060B7"/>
    <w:rsid w:val="002061A1"/>
    <w:rsid w:val="0020767C"/>
    <w:rsid w:val="0021115A"/>
    <w:rsid w:val="0021131B"/>
    <w:rsid w:val="00216216"/>
    <w:rsid w:val="00217A6D"/>
    <w:rsid w:val="00221E0B"/>
    <w:rsid w:val="00226490"/>
    <w:rsid w:val="002333E9"/>
    <w:rsid w:val="0024109E"/>
    <w:rsid w:val="002425F2"/>
    <w:rsid w:val="00246724"/>
    <w:rsid w:val="00246BF9"/>
    <w:rsid w:val="00252203"/>
    <w:rsid w:val="00260A9A"/>
    <w:rsid w:val="00261BEB"/>
    <w:rsid w:val="002639D2"/>
    <w:rsid w:val="0027257F"/>
    <w:rsid w:val="00276BFA"/>
    <w:rsid w:val="00286DC4"/>
    <w:rsid w:val="00287CD5"/>
    <w:rsid w:val="002937FA"/>
    <w:rsid w:val="0029689D"/>
    <w:rsid w:val="002A23B6"/>
    <w:rsid w:val="002A3E65"/>
    <w:rsid w:val="002A4995"/>
    <w:rsid w:val="002B2446"/>
    <w:rsid w:val="002B5D76"/>
    <w:rsid w:val="002B6E57"/>
    <w:rsid w:val="002C2A82"/>
    <w:rsid w:val="002C5956"/>
    <w:rsid w:val="002D3358"/>
    <w:rsid w:val="002D3703"/>
    <w:rsid w:val="002E0497"/>
    <w:rsid w:val="002F7D7D"/>
    <w:rsid w:val="003024A1"/>
    <w:rsid w:val="00307446"/>
    <w:rsid w:val="00307951"/>
    <w:rsid w:val="00313AC2"/>
    <w:rsid w:val="0035602B"/>
    <w:rsid w:val="00356412"/>
    <w:rsid w:val="00360980"/>
    <w:rsid w:val="003623A3"/>
    <w:rsid w:val="00362C2C"/>
    <w:rsid w:val="00364180"/>
    <w:rsid w:val="00380B76"/>
    <w:rsid w:val="00383D33"/>
    <w:rsid w:val="00387F2F"/>
    <w:rsid w:val="0039548D"/>
    <w:rsid w:val="003A2C6B"/>
    <w:rsid w:val="003A3D6B"/>
    <w:rsid w:val="003A60FB"/>
    <w:rsid w:val="003B2FB6"/>
    <w:rsid w:val="003B37B7"/>
    <w:rsid w:val="003B43B6"/>
    <w:rsid w:val="003C0E3C"/>
    <w:rsid w:val="003C21AF"/>
    <w:rsid w:val="003D0956"/>
    <w:rsid w:val="003D38D6"/>
    <w:rsid w:val="003D6A08"/>
    <w:rsid w:val="003D7A59"/>
    <w:rsid w:val="003E2034"/>
    <w:rsid w:val="003E4A75"/>
    <w:rsid w:val="003E7304"/>
    <w:rsid w:val="003F3620"/>
    <w:rsid w:val="003F4DE6"/>
    <w:rsid w:val="00401C8D"/>
    <w:rsid w:val="00404552"/>
    <w:rsid w:val="00411096"/>
    <w:rsid w:val="0041222A"/>
    <w:rsid w:val="0041360D"/>
    <w:rsid w:val="0041503A"/>
    <w:rsid w:val="00421C16"/>
    <w:rsid w:val="0042207B"/>
    <w:rsid w:val="00422A7E"/>
    <w:rsid w:val="0042773B"/>
    <w:rsid w:val="00427DB8"/>
    <w:rsid w:val="00432DF4"/>
    <w:rsid w:val="00435C04"/>
    <w:rsid w:val="0044144E"/>
    <w:rsid w:val="00450575"/>
    <w:rsid w:val="00451F79"/>
    <w:rsid w:val="0045272C"/>
    <w:rsid w:val="00460D67"/>
    <w:rsid w:val="0046336A"/>
    <w:rsid w:val="00463CFF"/>
    <w:rsid w:val="0047196D"/>
    <w:rsid w:val="004754AF"/>
    <w:rsid w:val="00486633"/>
    <w:rsid w:val="00486B7A"/>
    <w:rsid w:val="00487B28"/>
    <w:rsid w:val="004934DC"/>
    <w:rsid w:val="004943D2"/>
    <w:rsid w:val="004A2729"/>
    <w:rsid w:val="004A2C96"/>
    <w:rsid w:val="004A58E0"/>
    <w:rsid w:val="004B6C09"/>
    <w:rsid w:val="004C3087"/>
    <w:rsid w:val="004C465D"/>
    <w:rsid w:val="004C7167"/>
    <w:rsid w:val="004D316C"/>
    <w:rsid w:val="004D4EA9"/>
    <w:rsid w:val="004E05CA"/>
    <w:rsid w:val="004E1643"/>
    <w:rsid w:val="004E2E4B"/>
    <w:rsid w:val="004E766A"/>
    <w:rsid w:val="004E7B78"/>
    <w:rsid w:val="004F31A6"/>
    <w:rsid w:val="00507E0B"/>
    <w:rsid w:val="00514771"/>
    <w:rsid w:val="00514E37"/>
    <w:rsid w:val="00522524"/>
    <w:rsid w:val="00525F40"/>
    <w:rsid w:val="00530F00"/>
    <w:rsid w:val="00534338"/>
    <w:rsid w:val="00535526"/>
    <w:rsid w:val="00540D48"/>
    <w:rsid w:val="00547C6E"/>
    <w:rsid w:val="005502F8"/>
    <w:rsid w:val="00557698"/>
    <w:rsid w:val="0055776B"/>
    <w:rsid w:val="005600F9"/>
    <w:rsid w:val="0056631A"/>
    <w:rsid w:val="00572E6A"/>
    <w:rsid w:val="0057628B"/>
    <w:rsid w:val="00576C8B"/>
    <w:rsid w:val="00592894"/>
    <w:rsid w:val="005978B1"/>
    <w:rsid w:val="005A7785"/>
    <w:rsid w:val="005B0A13"/>
    <w:rsid w:val="005B4D8B"/>
    <w:rsid w:val="005B4DA6"/>
    <w:rsid w:val="005B6A7A"/>
    <w:rsid w:val="005C3804"/>
    <w:rsid w:val="005E3EF9"/>
    <w:rsid w:val="006178E1"/>
    <w:rsid w:val="0062084B"/>
    <w:rsid w:val="00624813"/>
    <w:rsid w:val="00630B05"/>
    <w:rsid w:val="0063216E"/>
    <w:rsid w:val="00632C67"/>
    <w:rsid w:val="006358AF"/>
    <w:rsid w:val="0063749B"/>
    <w:rsid w:val="006405CD"/>
    <w:rsid w:val="00643CFD"/>
    <w:rsid w:val="006547E5"/>
    <w:rsid w:val="00662229"/>
    <w:rsid w:val="006702EF"/>
    <w:rsid w:val="00691E3E"/>
    <w:rsid w:val="006942EE"/>
    <w:rsid w:val="00694C6E"/>
    <w:rsid w:val="006B0EC7"/>
    <w:rsid w:val="006B3E53"/>
    <w:rsid w:val="006B5B08"/>
    <w:rsid w:val="006B681D"/>
    <w:rsid w:val="006D4325"/>
    <w:rsid w:val="006D5212"/>
    <w:rsid w:val="006E1E5F"/>
    <w:rsid w:val="006F1D16"/>
    <w:rsid w:val="006F4149"/>
    <w:rsid w:val="006F7781"/>
    <w:rsid w:val="00715AE8"/>
    <w:rsid w:val="007234B6"/>
    <w:rsid w:val="00723CE8"/>
    <w:rsid w:val="007415AD"/>
    <w:rsid w:val="007450C0"/>
    <w:rsid w:val="007526E5"/>
    <w:rsid w:val="00755957"/>
    <w:rsid w:val="00756373"/>
    <w:rsid w:val="00771361"/>
    <w:rsid w:val="007746E4"/>
    <w:rsid w:val="0078074B"/>
    <w:rsid w:val="00781F33"/>
    <w:rsid w:val="00785204"/>
    <w:rsid w:val="007926DE"/>
    <w:rsid w:val="0079671F"/>
    <w:rsid w:val="00797AAD"/>
    <w:rsid w:val="007A07E7"/>
    <w:rsid w:val="007A6FF6"/>
    <w:rsid w:val="007B0B9C"/>
    <w:rsid w:val="007B1F6B"/>
    <w:rsid w:val="007B4064"/>
    <w:rsid w:val="007E3157"/>
    <w:rsid w:val="007E6D37"/>
    <w:rsid w:val="007E725B"/>
    <w:rsid w:val="00811080"/>
    <w:rsid w:val="00814B2D"/>
    <w:rsid w:val="00820F0D"/>
    <w:rsid w:val="0083435C"/>
    <w:rsid w:val="00842598"/>
    <w:rsid w:val="0084625D"/>
    <w:rsid w:val="008463A9"/>
    <w:rsid w:val="00847500"/>
    <w:rsid w:val="00847AE5"/>
    <w:rsid w:val="00850612"/>
    <w:rsid w:val="00851278"/>
    <w:rsid w:val="00856774"/>
    <w:rsid w:val="00860F91"/>
    <w:rsid w:val="008615EA"/>
    <w:rsid w:val="0086314A"/>
    <w:rsid w:val="00863C29"/>
    <w:rsid w:val="008722BD"/>
    <w:rsid w:val="008812C4"/>
    <w:rsid w:val="00881E87"/>
    <w:rsid w:val="008825C5"/>
    <w:rsid w:val="0088399A"/>
    <w:rsid w:val="00895094"/>
    <w:rsid w:val="00896E28"/>
    <w:rsid w:val="008A09F2"/>
    <w:rsid w:val="008A0B75"/>
    <w:rsid w:val="008A620A"/>
    <w:rsid w:val="008B6E10"/>
    <w:rsid w:val="008C199A"/>
    <w:rsid w:val="008C4E12"/>
    <w:rsid w:val="008D63D0"/>
    <w:rsid w:val="00901687"/>
    <w:rsid w:val="00902B66"/>
    <w:rsid w:val="009073B3"/>
    <w:rsid w:val="00913571"/>
    <w:rsid w:val="00915605"/>
    <w:rsid w:val="009156CA"/>
    <w:rsid w:val="00920DC6"/>
    <w:rsid w:val="00922649"/>
    <w:rsid w:val="00925200"/>
    <w:rsid w:val="0092678C"/>
    <w:rsid w:val="009337D7"/>
    <w:rsid w:val="009369AB"/>
    <w:rsid w:val="00944E39"/>
    <w:rsid w:val="00945461"/>
    <w:rsid w:val="00956C97"/>
    <w:rsid w:val="00964FFC"/>
    <w:rsid w:val="00967281"/>
    <w:rsid w:val="00972F81"/>
    <w:rsid w:val="00975082"/>
    <w:rsid w:val="009761CF"/>
    <w:rsid w:val="009813BC"/>
    <w:rsid w:val="00985654"/>
    <w:rsid w:val="00996F4C"/>
    <w:rsid w:val="009A4DF4"/>
    <w:rsid w:val="009A6528"/>
    <w:rsid w:val="009B08F4"/>
    <w:rsid w:val="009C3CCC"/>
    <w:rsid w:val="009D43F3"/>
    <w:rsid w:val="009D4A61"/>
    <w:rsid w:val="009E51EE"/>
    <w:rsid w:val="00A10267"/>
    <w:rsid w:val="00A11C61"/>
    <w:rsid w:val="00A11D50"/>
    <w:rsid w:val="00A278A8"/>
    <w:rsid w:val="00A3030C"/>
    <w:rsid w:val="00A30D3A"/>
    <w:rsid w:val="00A40DBE"/>
    <w:rsid w:val="00A465BC"/>
    <w:rsid w:val="00A54FF2"/>
    <w:rsid w:val="00A55095"/>
    <w:rsid w:val="00A60BD3"/>
    <w:rsid w:val="00A618D8"/>
    <w:rsid w:val="00A65EC2"/>
    <w:rsid w:val="00A70388"/>
    <w:rsid w:val="00A80BA8"/>
    <w:rsid w:val="00A87007"/>
    <w:rsid w:val="00A90BC7"/>
    <w:rsid w:val="00A91335"/>
    <w:rsid w:val="00A92943"/>
    <w:rsid w:val="00A9774A"/>
    <w:rsid w:val="00AA5AF7"/>
    <w:rsid w:val="00AB19F0"/>
    <w:rsid w:val="00AB4068"/>
    <w:rsid w:val="00AB6A1B"/>
    <w:rsid w:val="00AC6624"/>
    <w:rsid w:val="00AD08C3"/>
    <w:rsid w:val="00AD51F8"/>
    <w:rsid w:val="00AE046C"/>
    <w:rsid w:val="00AF09BE"/>
    <w:rsid w:val="00AF7F20"/>
    <w:rsid w:val="00B064C6"/>
    <w:rsid w:val="00B1228E"/>
    <w:rsid w:val="00B43ECC"/>
    <w:rsid w:val="00B619BA"/>
    <w:rsid w:val="00B6554B"/>
    <w:rsid w:val="00B70CD5"/>
    <w:rsid w:val="00B84E28"/>
    <w:rsid w:val="00B968CF"/>
    <w:rsid w:val="00BA454E"/>
    <w:rsid w:val="00BA4DB5"/>
    <w:rsid w:val="00BC08DE"/>
    <w:rsid w:val="00BD0371"/>
    <w:rsid w:val="00BD6246"/>
    <w:rsid w:val="00BE3927"/>
    <w:rsid w:val="00BF0527"/>
    <w:rsid w:val="00BF42B8"/>
    <w:rsid w:val="00C019EB"/>
    <w:rsid w:val="00C04B69"/>
    <w:rsid w:val="00C1094B"/>
    <w:rsid w:val="00C15659"/>
    <w:rsid w:val="00C209A2"/>
    <w:rsid w:val="00C22BA0"/>
    <w:rsid w:val="00C31F56"/>
    <w:rsid w:val="00C33AF3"/>
    <w:rsid w:val="00C369CA"/>
    <w:rsid w:val="00C41C93"/>
    <w:rsid w:val="00C45066"/>
    <w:rsid w:val="00C54802"/>
    <w:rsid w:val="00C552BC"/>
    <w:rsid w:val="00C66BC5"/>
    <w:rsid w:val="00C70808"/>
    <w:rsid w:val="00C7469B"/>
    <w:rsid w:val="00C77542"/>
    <w:rsid w:val="00C8244C"/>
    <w:rsid w:val="00C855DD"/>
    <w:rsid w:val="00C90E63"/>
    <w:rsid w:val="00C93739"/>
    <w:rsid w:val="00C97665"/>
    <w:rsid w:val="00CA028F"/>
    <w:rsid w:val="00CA239A"/>
    <w:rsid w:val="00CA5440"/>
    <w:rsid w:val="00CB54E9"/>
    <w:rsid w:val="00CC2D4E"/>
    <w:rsid w:val="00CC4E62"/>
    <w:rsid w:val="00CE0962"/>
    <w:rsid w:val="00CE1340"/>
    <w:rsid w:val="00CE4B0E"/>
    <w:rsid w:val="00CE5953"/>
    <w:rsid w:val="00CF5E12"/>
    <w:rsid w:val="00D0130F"/>
    <w:rsid w:val="00D04261"/>
    <w:rsid w:val="00D14AFF"/>
    <w:rsid w:val="00D23E4E"/>
    <w:rsid w:val="00D27513"/>
    <w:rsid w:val="00D4034E"/>
    <w:rsid w:val="00D46957"/>
    <w:rsid w:val="00D475CE"/>
    <w:rsid w:val="00D5155A"/>
    <w:rsid w:val="00D569D9"/>
    <w:rsid w:val="00D648E5"/>
    <w:rsid w:val="00D76940"/>
    <w:rsid w:val="00D975B7"/>
    <w:rsid w:val="00DA05ED"/>
    <w:rsid w:val="00DA2D25"/>
    <w:rsid w:val="00DA4AE3"/>
    <w:rsid w:val="00DA5A9A"/>
    <w:rsid w:val="00DB002B"/>
    <w:rsid w:val="00DB378F"/>
    <w:rsid w:val="00DB730A"/>
    <w:rsid w:val="00DD1423"/>
    <w:rsid w:val="00DD2DF4"/>
    <w:rsid w:val="00DD6C09"/>
    <w:rsid w:val="00DE089A"/>
    <w:rsid w:val="00DF0CA6"/>
    <w:rsid w:val="00DF74D1"/>
    <w:rsid w:val="00DF7EA5"/>
    <w:rsid w:val="00E07CCC"/>
    <w:rsid w:val="00E200AF"/>
    <w:rsid w:val="00E23102"/>
    <w:rsid w:val="00E26A66"/>
    <w:rsid w:val="00E26EB0"/>
    <w:rsid w:val="00E3057A"/>
    <w:rsid w:val="00E30A6A"/>
    <w:rsid w:val="00E35883"/>
    <w:rsid w:val="00E379CC"/>
    <w:rsid w:val="00E37AB2"/>
    <w:rsid w:val="00E53299"/>
    <w:rsid w:val="00E5654E"/>
    <w:rsid w:val="00E62448"/>
    <w:rsid w:val="00E654FB"/>
    <w:rsid w:val="00E67B32"/>
    <w:rsid w:val="00E713B0"/>
    <w:rsid w:val="00E778C9"/>
    <w:rsid w:val="00E77BAC"/>
    <w:rsid w:val="00E81E41"/>
    <w:rsid w:val="00E84217"/>
    <w:rsid w:val="00EB0EB0"/>
    <w:rsid w:val="00EB1373"/>
    <w:rsid w:val="00EB2357"/>
    <w:rsid w:val="00EB5A3E"/>
    <w:rsid w:val="00EB796B"/>
    <w:rsid w:val="00EC32FF"/>
    <w:rsid w:val="00ED1507"/>
    <w:rsid w:val="00ED4CEB"/>
    <w:rsid w:val="00ED7942"/>
    <w:rsid w:val="00EE7655"/>
    <w:rsid w:val="00F117E6"/>
    <w:rsid w:val="00F12B52"/>
    <w:rsid w:val="00F1431E"/>
    <w:rsid w:val="00F37877"/>
    <w:rsid w:val="00F42448"/>
    <w:rsid w:val="00F42EB6"/>
    <w:rsid w:val="00F4454A"/>
    <w:rsid w:val="00F515C5"/>
    <w:rsid w:val="00F6107B"/>
    <w:rsid w:val="00F77A4E"/>
    <w:rsid w:val="00F77C43"/>
    <w:rsid w:val="00F82FD3"/>
    <w:rsid w:val="00F839B6"/>
    <w:rsid w:val="00F83D35"/>
    <w:rsid w:val="00FD0D82"/>
    <w:rsid w:val="00FD44AC"/>
    <w:rsid w:val="00FE1B2B"/>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8B"/>
    <w:pPr>
      <w:spacing w:after="160" w:line="259" w:lineRule="auto"/>
    </w:pPr>
    <w:rPr>
      <w:rFonts w:cs="Arial"/>
      <w:lang w:eastAsia="en-US"/>
    </w:rPr>
  </w:style>
  <w:style w:type="paragraph" w:styleId="2">
    <w:name w:val="heading 2"/>
    <w:basedOn w:val="a"/>
    <w:next w:val="a"/>
    <w:link w:val="20"/>
    <w:uiPriority w:val="99"/>
    <w:qFormat/>
    <w:rsid w:val="008B6E10"/>
    <w:pPr>
      <w:keepNext/>
      <w:keepLines/>
      <w:spacing w:before="200" w:after="0" w:line="276" w:lineRule="auto"/>
      <w:outlineLvl w:val="1"/>
    </w:pPr>
    <w:rPr>
      <w:rFonts w:ascii="Calibri Light" w:hAnsi="Calibri Light" w:cs="Times New Roman"/>
      <w:b/>
      <w:bCs/>
      <w:color w:val="5B9BD5"/>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6E10"/>
    <w:rPr>
      <w:rFonts w:ascii="Calibri Light" w:hAnsi="Calibri Light" w:cs="Times New Roman"/>
      <w:b/>
      <w:bCs/>
      <w:color w:val="5B9BD5"/>
      <w:sz w:val="26"/>
      <w:szCs w:val="26"/>
      <w:lang w:val="x-none" w:eastAsia="ru-RU"/>
    </w:rPr>
  </w:style>
  <w:style w:type="character" w:customStyle="1" w:styleId="hdesc">
    <w:name w:val="hdesc"/>
    <w:basedOn w:val="a0"/>
    <w:uiPriority w:val="99"/>
    <w:rsid w:val="008B6E10"/>
    <w:rPr>
      <w:rFonts w:cs="Times New Roman"/>
    </w:rPr>
  </w:style>
  <w:style w:type="paragraph" w:styleId="a3">
    <w:name w:val="Normal (Web)"/>
    <w:basedOn w:val="a"/>
    <w:uiPriority w:val="99"/>
    <w:rsid w:val="005B4D8B"/>
    <w:pPr>
      <w:spacing w:before="100" w:beforeAutospacing="1" w:after="100" w:afterAutospacing="1" w:line="240" w:lineRule="auto"/>
    </w:pPr>
    <w:rPr>
      <w:rFonts w:ascii="Times New Roman" w:hAnsi="Times New Roman" w:cs="Times New Roman"/>
      <w:sz w:val="24"/>
      <w:szCs w:val="24"/>
      <w:lang w:eastAsia="ru-RU"/>
    </w:rPr>
  </w:style>
  <w:style w:type="character" w:styleId="a4">
    <w:name w:val="Emphasis"/>
    <w:basedOn w:val="a0"/>
    <w:uiPriority w:val="99"/>
    <w:qFormat/>
    <w:rsid w:val="005B4D8B"/>
    <w:rPr>
      <w:rFonts w:cs="Times New Roman"/>
      <w:i/>
      <w:iCs/>
    </w:rPr>
  </w:style>
  <w:style w:type="character" w:styleId="a5">
    <w:name w:val="Strong"/>
    <w:basedOn w:val="a0"/>
    <w:uiPriority w:val="99"/>
    <w:qFormat/>
    <w:rsid w:val="005B4D8B"/>
    <w:rPr>
      <w:rFonts w:cs="Times New Roman"/>
      <w:b/>
      <w:bCs/>
    </w:rPr>
  </w:style>
  <w:style w:type="character" w:customStyle="1" w:styleId="apple-converted-space">
    <w:name w:val="apple-converted-space"/>
    <w:basedOn w:val="a0"/>
    <w:uiPriority w:val="99"/>
    <w:rsid w:val="005B4D8B"/>
    <w:rPr>
      <w:rFonts w:cs="Times New Roman"/>
    </w:rPr>
  </w:style>
  <w:style w:type="paragraph" w:styleId="a6">
    <w:name w:val="Balloon Text"/>
    <w:basedOn w:val="a"/>
    <w:link w:val="a7"/>
    <w:uiPriority w:val="99"/>
    <w:semiHidden/>
    <w:rsid w:val="005B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B4D8B"/>
    <w:rPr>
      <w:rFonts w:ascii="Tahoma" w:hAnsi="Tahoma" w:cs="Tahoma"/>
      <w:sz w:val="16"/>
      <w:szCs w:val="16"/>
    </w:rPr>
  </w:style>
  <w:style w:type="character" w:customStyle="1" w:styleId="hl">
    <w:name w:val="hl"/>
    <w:basedOn w:val="a0"/>
    <w:uiPriority w:val="99"/>
    <w:rsid w:val="005B4D8B"/>
    <w:rPr>
      <w:rFonts w:cs="Times New Roman"/>
    </w:rPr>
  </w:style>
  <w:style w:type="character" w:styleId="a8">
    <w:name w:val="Hyperlink"/>
    <w:basedOn w:val="a0"/>
    <w:uiPriority w:val="99"/>
    <w:rsid w:val="00122FF6"/>
    <w:rPr>
      <w:rFonts w:cs="Times New Roman"/>
      <w:color w:val="0563C1"/>
      <w:u w:val="single"/>
    </w:rPr>
  </w:style>
  <w:style w:type="paragraph" w:styleId="a9">
    <w:name w:val="List Paragraph"/>
    <w:basedOn w:val="a"/>
    <w:uiPriority w:val="99"/>
    <w:qFormat/>
    <w:rsid w:val="00142937"/>
    <w:pPr>
      <w:ind w:left="720"/>
      <w:contextualSpacing/>
    </w:pPr>
  </w:style>
  <w:style w:type="character" w:customStyle="1" w:styleId="w">
    <w:name w:val="w"/>
    <w:basedOn w:val="a0"/>
    <w:uiPriority w:val="99"/>
    <w:rsid w:val="004E2E4B"/>
    <w:rPr>
      <w:rFonts w:cs="Times New Roman"/>
    </w:rPr>
  </w:style>
  <w:style w:type="paragraph" w:customStyle="1" w:styleId="Default">
    <w:name w:val="Default"/>
    <w:uiPriority w:val="99"/>
    <w:rsid w:val="00D14AF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rsid w:val="00013A42"/>
    <w:pPr>
      <w:tabs>
        <w:tab w:val="center" w:pos="4677"/>
        <w:tab w:val="right" w:pos="9355"/>
      </w:tabs>
    </w:pPr>
  </w:style>
  <w:style w:type="character" w:customStyle="1" w:styleId="ab">
    <w:name w:val="Верхний колонтитул Знак"/>
    <w:basedOn w:val="a0"/>
    <w:link w:val="aa"/>
    <w:uiPriority w:val="99"/>
    <w:semiHidden/>
    <w:locked/>
    <w:rsid w:val="00013A42"/>
    <w:rPr>
      <w:rFonts w:cs="Arial"/>
      <w:lang w:val="x-none" w:eastAsia="en-US"/>
    </w:rPr>
  </w:style>
  <w:style w:type="paragraph" w:styleId="ac">
    <w:name w:val="footer"/>
    <w:basedOn w:val="a"/>
    <w:link w:val="ad"/>
    <w:uiPriority w:val="99"/>
    <w:rsid w:val="00013A42"/>
    <w:pPr>
      <w:tabs>
        <w:tab w:val="center" w:pos="4677"/>
        <w:tab w:val="right" w:pos="9355"/>
      </w:tabs>
    </w:pPr>
  </w:style>
  <w:style w:type="character" w:customStyle="1" w:styleId="ad">
    <w:name w:val="Нижний колонтитул Знак"/>
    <w:basedOn w:val="a0"/>
    <w:link w:val="ac"/>
    <w:uiPriority w:val="99"/>
    <w:locked/>
    <w:rsid w:val="00013A42"/>
    <w:rPr>
      <w:rFonts w:cs="Arial"/>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8B"/>
    <w:pPr>
      <w:spacing w:after="160" w:line="259" w:lineRule="auto"/>
    </w:pPr>
    <w:rPr>
      <w:rFonts w:cs="Arial"/>
      <w:lang w:eastAsia="en-US"/>
    </w:rPr>
  </w:style>
  <w:style w:type="paragraph" w:styleId="2">
    <w:name w:val="heading 2"/>
    <w:basedOn w:val="a"/>
    <w:next w:val="a"/>
    <w:link w:val="20"/>
    <w:uiPriority w:val="99"/>
    <w:qFormat/>
    <w:rsid w:val="008B6E10"/>
    <w:pPr>
      <w:keepNext/>
      <w:keepLines/>
      <w:spacing w:before="200" w:after="0" w:line="276" w:lineRule="auto"/>
      <w:outlineLvl w:val="1"/>
    </w:pPr>
    <w:rPr>
      <w:rFonts w:ascii="Calibri Light" w:hAnsi="Calibri Light" w:cs="Times New Roman"/>
      <w:b/>
      <w:bCs/>
      <w:color w:val="5B9BD5"/>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6E10"/>
    <w:rPr>
      <w:rFonts w:ascii="Calibri Light" w:hAnsi="Calibri Light" w:cs="Times New Roman"/>
      <w:b/>
      <w:bCs/>
      <w:color w:val="5B9BD5"/>
      <w:sz w:val="26"/>
      <w:szCs w:val="26"/>
      <w:lang w:val="x-none" w:eastAsia="ru-RU"/>
    </w:rPr>
  </w:style>
  <w:style w:type="character" w:customStyle="1" w:styleId="hdesc">
    <w:name w:val="hdesc"/>
    <w:basedOn w:val="a0"/>
    <w:uiPriority w:val="99"/>
    <w:rsid w:val="008B6E10"/>
    <w:rPr>
      <w:rFonts w:cs="Times New Roman"/>
    </w:rPr>
  </w:style>
  <w:style w:type="paragraph" w:styleId="a3">
    <w:name w:val="Normal (Web)"/>
    <w:basedOn w:val="a"/>
    <w:uiPriority w:val="99"/>
    <w:rsid w:val="005B4D8B"/>
    <w:pPr>
      <w:spacing w:before="100" w:beforeAutospacing="1" w:after="100" w:afterAutospacing="1" w:line="240" w:lineRule="auto"/>
    </w:pPr>
    <w:rPr>
      <w:rFonts w:ascii="Times New Roman" w:hAnsi="Times New Roman" w:cs="Times New Roman"/>
      <w:sz w:val="24"/>
      <w:szCs w:val="24"/>
      <w:lang w:eastAsia="ru-RU"/>
    </w:rPr>
  </w:style>
  <w:style w:type="character" w:styleId="a4">
    <w:name w:val="Emphasis"/>
    <w:basedOn w:val="a0"/>
    <w:uiPriority w:val="99"/>
    <w:qFormat/>
    <w:rsid w:val="005B4D8B"/>
    <w:rPr>
      <w:rFonts w:cs="Times New Roman"/>
      <w:i/>
      <w:iCs/>
    </w:rPr>
  </w:style>
  <w:style w:type="character" w:styleId="a5">
    <w:name w:val="Strong"/>
    <w:basedOn w:val="a0"/>
    <w:uiPriority w:val="99"/>
    <w:qFormat/>
    <w:rsid w:val="005B4D8B"/>
    <w:rPr>
      <w:rFonts w:cs="Times New Roman"/>
      <w:b/>
      <w:bCs/>
    </w:rPr>
  </w:style>
  <w:style w:type="character" w:customStyle="1" w:styleId="apple-converted-space">
    <w:name w:val="apple-converted-space"/>
    <w:basedOn w:val="a0"/>
    <w:uiPriority w:val="99"/>
    <w:rsid w:val="005B4D8B"/>
    <w:rPr>
      <w:rFonts w:cs="Times New Roman"/>
    </w:rPr>
  </w:style>
  <w:style w:type="paragraph" w:styleId="a6">
    <w:name w:val="Balloon Text"/>
    <w:basedOn w:val="a"/>
    <w:link w:val="a7"/>
    <w:uiPriority w:val="99"/>
    <w:semiHidden/>
    <w:rsid w:val="005B4D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B4D8B"/>
    <w:rPr>
      <w:rFonts w:ascii="Tahoma" w:hAnsi="Tahoma" w:cs="Tahoma"/>
      <w:sz w:val="16"/>
      <w:szCs w:val="16"/>
    </w:rPr>
  </w:style>
  <w:style w:type="character" w:customStyle="1" w:styleId="hl">
    <w:name w:val="hl"/>
    <w:basedOn w:val="a0"/>
    <w:uiPriority w:val="99"/>
    <w:rsid w:val="005B4D8B"/>
    <w:rPr>
      <w:rFonts w:cs="Times New Roman"/>
    </w:rPr>
  </w:style>
  <w:style w:type="character" w:styleId="a8">
    <w:name w:val="Hyperlink"/>
    <w:basedOn w:val="a0"/>
    <w:uiPriority w:val="99"/>
    <w:rsid w:val="00122FF6"/>
    <w:rPr>
      <w:rFonts w:cs="Times New Roman"/>
      <w:color w:val="0563C1"/>
      <w:u w:val="single"/>
    </w:rPr>
  </w:style>
  <w:style w:type="paragraph" w:styleId="a9">
    <w:name w:val="List Paragraph"/>
    <w:basedOn w:val="a"/>
    <w:uiPriority w:val="99"/>
    <w:qFormat/>
    <w:rsid w:val="00142937"/>
    <w:pPr>
      <w:ind w:left="720"/>
      <w:contextualSpacing/>
    </w:pPr>
  </w:style>
  <w:style w:type="character" w:customStyle="1" w:styleId="w">
    <w:name w:val="w"/>
    <w:basedOn w:val="a0"/>
    <w:uiPriority w:val="99"/>
    <w:rsid w:val="004E2E4B"/>
    <w:rPr>
      <w:rFonts w:cs="Times New Roman"/>
    </w:rPr>
  </w:style>
  <w:style w:type="paragraph" w:customStyle="1" w:styleId="Default">
    <w:name w:val="Default"/>
    <w:uiPriority w:val="99"/>
    <w:rsid w:val="00D14AF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rsid w:val="00013A42"/>
    <w:pPr>
      <w:tabs>
        <w:tab w:val="center" w:pos="4677"/>
        <w:tab w:val="right" w:pos="9355"/>
      </w:tabs>
    </w:pPr>
  </w:style>
  <w:style w:type="character" w:customStyle="1" w:styleId="ab">
    <w:name w:val="Верхний колонтитул Знак"/>
    <w:basedOn w:val="a0"/>
    <w:link w:val="aa"/>
    <w:uiPriority w:val="99"/>
    <w:semiHidden/>
    <w:locked/>
    <w:rsid w:val="00013A42"/>
    <w:rPr>
      <w:rFonts w:cs="Arial"/>
      <w:lang w:val="x-none" w:eastAsia="en-US"/>
    </w:rPr>
  </w:style>
  <w:style w:type="paragraph" w:styleId="ac">
    <w:name w:val="footer"/>
    <w:basedOn w:val="a"/>
    <w:link w:val="ad"/>
    <w:uiPriority w:val="99"/>
    <w:rsid w:val="00013A42"/>
    <w:pPr>
      <w:tabs>
        <w:tab w:val="center" w:pos="4677"/>
        <w:tab w:val="right" w:pos="9355"/>
      </w:tabs>
    </w:pPr>
  </w:style>
  <w:style w:type="character" w:customStyle="1" w:styleId="ad">
    <w:name w:val="Нижний колонтитул Знак"/>
    <w:basedOn w:val="a0"/>
    <w:link w:val="ac"/>
    <w:uiPriority w:val="99"/>
    <w:locked/>
    <w:rsid w:val="00013A42"/>
    <w:rPr>
      <w:rFonts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9058">
      <w:marLeft w:val="0"/>
      <w:marRight w:val="0"/>
      <w:marTop w:val="0"/>
      <w:marBottom w:val="0"/>
      <w:divBdr>
        <w:top w:val="none" w:sz="0" w:space="0" w:color="auto"/>
        <w:left w:val="none" w:sz="0" w:space="0" w:color="auto"/>
        <w:bottom w:val="none" w:sz="0" w:space="0" w:color="auto"/>
        <w:right w:val="none" w:sz="0" w:space="0" w:color="auto"/>
      </w:divBdr>
    </w:div>
    <w:div w:id="1521359059">
      <w:marLeft w:val="0"/>
      <w:marRight w:val="0"/>
      <w:marTop w:val="0"/>
      <w:marBottom w:val="0"/>
      <w:divBdr>
        <w:top w:val="none" w:sz="0" w:space="0" w:color="auto"/>
        <w:left w:val="none" w:sz="0" w:space="0" w:color="auto"/>
        <w:bottom w:val="none" w:sz="0" w:space="0" w:color="auto"/>
        <w:right w:val="none" w:sz="0" w:space="0" w:color="auto"/>
      </w:divBdr>
    </w:div>
    <w:div w:id="1521359060">
      <w:marLeft w:val="0"/>
      <w:marRight w:val="0"/>
      <w:marTop w:val="0"/>
      <w:marBottom w:val="0"/>
      <w:divBdr>
        <w:top w:val="none" w:sz="0" w:space="0" w:color="auto"/>
        <w:left w:val="none" w:sz="0" w:space="0" w:color="auto"/>
        <w:bottom w:val="none" w:sz="0" w:space="0" w:color="auto"/>
        <w:right w:val="none" w:sz="0" w:space="0" w:color="auto"/>
      </w:divBdr>
    </w:div>
    <w:div w:id="1521359061">
      <w:marLeft w:val="0"/>
      <w:marRight w:val="0"/>
      <w:marTop w:val="0"/>
      <w:marBottom w:val="0"/>
      <w:divBdr>
        <w:top w:val="none" w:sz="0" w:space="0" w:color="auto"/>
        <w:left w:val="none" w:sz="0" w:space="0" w:color="auto"/>
        <w:bottom w:val="none" w:sz="0" w:space="0" w:color="auto"/>
        <w:right w:val="none" w:sz="0" w:space="0" w:color="auto"/>
      </w:divBdr>
    </w:div>
    <w:div w:id="1521359062">
      <w:marLeft w:val="0"/>
      <w:marRight w:val="0"/>
      <w:marTop w:val="0"/>
      <w:marBottom w:val="0"/>
      <w:divBdr>
        <w:top w:val="none" w:sz="0" w:space="0" w:color="auto"/>
        <w:left w:val="none" w:sz="0" w:space="0" w:color="auto"/>
        <w:bottom w:val="none" w:sz="0" w:space="0" w:color="auto"/>
        <w:right w:val="none" w:sz="0" w:space="0" w:color="auto"/>
      </w:divBdr>
    </w:div>
    <w:div w:id="1521359063">
      <w:marLeft w:val="0"/>
      <w:marRight w:val="0"/>
      <w:marTop w:val="0"/>
      <w:marBottom w:val="0"/>
      <w:divBdr>
        <w:top w:val="none" w:sz="0" w:space="0" w:color="auto"/>
        <w:left w:val="none" w:sz="0" w:space="0" w:color="auto"/>
        <w:bottom w:val="none" w:sz="0" w:space="0" w:color="auto"/>
        <w:right w:val="none" w:sz="0" w:space="0" w:color="auto"/>
      </w:divBdr>
    </w:div>
    <w:div w:id="1521359064">
      <w:marLeft w:val="0"/>
      <w:marRight w:val="0"/>
      <w:marTop w:val="0"/>
      <w:marBottom w:val="0"/>
      <w:divBdr>
        <w:top w:val="none" w:sz="0" w:space="0" w:color="auto"/>
        <w:left w:val="none" w:sz="0" w:space="0" w:color="auto"/>
        <w:bottom w:val="none" w:sz="0" w:space="0" w:color="auto"/>
        <w:right w:val="none" w:sz="0" w:space="0" w:color="auto"/>
      </w:divBdr>
    </w:div>
    <w:div w:id="1521359065">
      <w:marLeft w:val="0"/>
      <w:marRight w:val="0"/>
      <w:marTop w:val="0"/>
      <w:marBottom w:val="0"/>
      <w:divBdr>
        <w:top w:val="none" w:sz="0" w:space="0" w:color="auto"/>
        <w:left w:val="none" w:sz="0" w:space="0" w:color="auto"/>
        <w:bottom w:val="none" w:sz="0" w:space="0" w:color="auto"/>
        <w:right w:val="none" w:sz="0" w:space="0" w:color="auto"/>
      </w:divBdr>
    </w:div>
    <w:div w:id="1521359066">
      <w:marLeft w:val="0"/>
      <w:marRight w:val="0"/>
      <w:marTop w:val="0"/>
      <w:marBottom w:val="0"/>
      <w:divBdr>
        <w:top w:val="none" w:sz="0" w:space="0" w:color="auto"/>
        <w:left w:val="none" w:sz="0" w:space="0" w:color="auto"/>
        <w:bottom w:val="none" w:sz="0" w:space="0" w:color="auto"/>
        <w:right w:val="none" w:sz="0" w:space="0" w:color="auto"/>
      </w:divBdr>
    </w:div>
    <w:div w:id="1521359067">
      <w:marLeft w:val="0"/>
      <w:marRight w:val="0"/>
      <w:marTop w:val="0"/>
      <w:marBottom w:val="0"/>
      <w:divBdr>
        <w:top w:val="none" w:sz="0" w:space="0" w:color="auto"/>
        <w:left w:val="none" w:sz="0" w:space="0" w:color="auto"/>
        <w:bottom w:val="none" w:sz="0" w:space="0" w:color="auto"/>
        <w:right w:val="none" w:sz="0" w:space="0" w:color="auto"/>
      </w:divBdr>
    </w:div>
    <w:div w:id="1521359068">
      <w:marLeft w:val="0"/>
      <w:marRight w:val="0"/>
      <w:marTop w:val="0"/>
      <w:marBottom w:val="0"/>
      <w:divBdr>
        <w:top w:val="none" w:sz="0" w:space="0" w:color="auto"/>
        <w:left w:val="none" w:sz="0" w:space="0" w:color="auto"/>
        <w:bottom w:val="none" w:sz="0" w:space="0" w:color="auto"/>
        <w:right w:val="none" w:sz="0" w:space="0" w:color="auto"/>
      </w:divBdr>
    </w:div>
    <w:div w:id="1521359069">
      <w:marLeft w:val="0"/>
      <w:marRight w:val="0"/>
      <w:marTop w:val="0"/>
      <w:marBottom w:val="0"/>
      <w:divBdr>
        <w:top w:val="none" w:sz="0" w:space="0" w:color="auto"/>
        <w:left w:val="none" w:sz="0" w:space="0" w:color="auto"/>
        <w:bottom w:val="none" w:sz="0" w:space="0" w:color="auto"/>
        <w:right w:val="none" w:sz="0" w:space="0" w:color="auto"/>
      </w:divBdr>
    </w:div>
    <w:div w:id="1521359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uxanova62@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kaz.info/kazahstanskaya-istoriografiya-velikoj-otechestvennoj-vojny/" TargetMode="External"/><Relationship Id="rId4" Type="http://schemas.openxmlformats.org/officeDocument/2006/relationships/settings" Target="settings.xml"/><Relationship Id="rId9" Type="http://schemas.openxmlformats.org/officeDocument/2006/relationships/hyperlink" Target="https://ikaz.info/kazahstanskaya-istoriografiya-velikoj-otechestvennoj-voj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4632</Words>
  <Characters>23523</Characters>
  <Application>Microsoft Office Word</Application>
  <DocSecurity>0</DocSecurity>
  <Lines>196</Lines>
  <Paragraphs>56</Paragraphs>
  <ScaleCrop>false</ScaleCrop>
  <HeadingPairs>
    <vt:vector size="2" baseType="variant">
      <vt:variant>
        <vt:lpstr>Название</vt:lpstr>
      </vt:variant>
      <vt:variant>
        <vt:i4>1</vt:i4>
      </vt:variant>
    </vt:vector>
  </HeadingPairs>
  <TitlesOfParts>
    <vt:vector size="1" baseType="lpstr">
      <vt:lpstr>УДК 94 «1941/45» (574</vt:lpstr>
    </vt:vector>
  </TitlesOfParts>
  <Company>SPecialiST RePack</Company>
  <LinksUpToDate>false</LinksUpToDate>
  <CharactersWithSpaces>28099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94 «1941/45» (574</dc:title>
  <dc:subject/>
  <dc:creator>Пользователь</dc:creator>
  <cp:keywords/>
  <dc:description/>
  <cp:lastModifiedBy>ArmaN</cp:lastModifiedBy>
  <cp:revision>2</cp:revision>
  <cp:lastPrinted>2019-04-30T05:15:00Z</cp:lastPrinted>
  <dcterms:created xsi:type="dcterms:W3CDTF">2020-10-14T09:35:00Z</dcterms:created>
  <dcterms:modified xsi:type="dcterms:W3CDTF">2020-10-14T09:35:00Z</dcterms:modified>
</cp:coreProperties>
</file>